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899C" w14:textId="1E32C44B" w:rsidR="008E2B96" w:rsidRPr="00E7737B" w:rsidRDefault="008E2B96" w:rsidP="008E2B96">
      <w:pPr>
        <w:widowControl/>
        <w:spacing w:line="40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E7737B"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2025</w:t>
      </w:r>
      <w:r w:rsidRPr="00E7737B">
        <w:rPr>
          <w:rFonts w:ascii="Times New Roman" w:eastAsia="方正小标宋_GBK" w:hAnsi="Times New Roman"/>
          <w:color w:val="000000"/>
          <w:kern w:val="0"/>
          <w:sz w:val="36"/>
          <w:szCs w:val="36"/>
        </w:rPr>
        <w:t>年度项目支出绩效自评表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836"/>
        <w:gridCol w:w="50"/>
        <w:gridCol w:w="889"/>
        <w:gridCol w:w="978"/>
        <w:gridCol w:w="1004"/>
        <w:gridCol w:w="1051"/>
        <w:gridCol w:w="812"/>
        <w:gridCol w:w="812"/>
        <w:gridCol w:w="1084"/>
      </w:tblGrid>
      <w:tr w:rsidR="008E2B96" w:rsidRPr="00E7737B" w14:paraId="686F53EC" w14:textId="77777777" w:rsidTr="00D0345B">
        <w:trPr>
          <w:trHeight w:val="512"/>
          <w:jc w:val="center"/>
        </w:trPr>
        <w:tc>
          <w:tcPr>
            <w:tcW w:w="980" w:type="pct"/>
            <w:gridSpan w:val="2"/>
            <w:vAlign w:val="center"/>
          </w:tcPr>
          <w:p w14:paraId="274FCF69" w14:textId="20D4579A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4020" w:type="pct"/>
            <w:gridSpan w:val="8"/>
            <w:vAlign w:val="center"/>
          </w:tcPr>
          <w:p w14:paraId="3BD4A94A" w14:textId="3930A973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8E2B96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中心城区医疗事业高质量发展资金</w:t>
            </w:r>
          </w:p>
        </w:tc>
      </w:tr>
      <w:tr w:rsidR="008E2B96" w:rsidRPr="00E7737B" w14:paraId="4289E785" w14:textId="77777777" w:rsidTr="00D0345B">
        <w:trPr>
          <w:trHeight w:val="340"/>
          <w:jc w:val="center"/>
        </w:trPr>
        <w:tc>
          <w:tcPr>
            <w:tcW w:w="473" w:type="pct"/>
            <w:vAlign w:val="center"/>
          </w:tcPr>
          <w:p w14:paraId="11F36EFC" w14:textId="77777777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2251" w:type="pct"/>
            <w:gridSpan w:val="5"/>
            <w:vAlign w:val="center"/>
          </w:tcPr>
          <w:p w14:paraId="42F582C1" w14:textId="3A755160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益阳市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</w:rPr>
              <w:t>卫健委</w:t>
            </w:r>
            <w:proofErr w:type="gramEnd"/>
          </w:p>
        </w:tc>
        <w:tc>
          <w:tcPr>
            <w:tcW w:w="636" w:type="pct"/>
            <w:vAlign w:val="center"/>
          </w:tcPr>
          <w:p w14:paraId="5FA5EB58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641" w:type="pct"/>
            <w:gridSpan w:val="3"/>
            <w:vAlign w:val="center"/>
          </w:tcPr>
          <w:p w14:paraId="7B4288E0" w14:textId="361E6A6A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益阳市中心医院</w:t>
            </w:r>
          </w:p>
        </w:tc>
      </w:tr>
      <w:tr w:rsidR="008E2B96" w:rsidRPr="00E7737B" w14:paraId="2159BABF" w14:textId="77777777" w:rsidTr="00D0345B">
        <w:trPr>
          <w:trHeight w:val="218"/>
          <w:jc w:val="center"/>
        </w:trPr>
        <w:tc>
          <w:tcPr>
            <w:tcW w:w="473" w:type="pct"/>
            <w:vMerge w:val="restart"/>
            <w:vAlign w:val="center"/>
          </w:tcPr>
          <w:p w14:paraId="3F83B3C1" w14:textId="77777777" w:rsidR="008E2B96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项目</w:t>
            </w:r>
          </w:p>
          <w:p w14:paraId="3A93D62B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资金</w:t>
            </w: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br/>
            </w: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078" w:type="pct"/>
            <w:gridSpan w:val="3"/>
            <w:vAlign w:val="center"/>
          </w:tcPr>
          <w:p w14:paraId="548C0E68" w14:textId="25EA7AE4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2" w:type="pct"/>
            <w:vAlign w:val="center"/>
          </w:tcPr>
          <w:p w14:paraId="1C117D02" w14:textId="77777777" w:rsidR="008E2B96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年初</w:t>
            </w:r>
          </w:p>
          <w:p w14:paraId="65F5654E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581" w:type="pct"/>
            <w:vAlign w:val="center"/>
          </w:tcPr>
          <w:p w14:paraId="123C484A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636" w:type="pct"/>
            <w:vAlign w:val="center"/>
          </w:tcPr>
          <w:p w14:paraId="2DAE0864" w14:textId="77777777" w:rsidR="008E2B96" w:rsidRPr="00E7737B" w:rsidRDefault="008E2B96" w:rsidP="000F630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sz w:val="21"/>
                <w:szCs w:val="21"/>
              </w:rPr>
              <w:t>全年</w:t>
            </w:r>
          </w:p>
          <w:p w14:paraId="08849F13" w14:textId="77777777" w:rsidR="008E2B96" w:rsidRPr="00E7737B" w:rsidRDefault="008E2B96" w:rsidP="000F630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sz w:val="21"/>
                <w:szCs w:val="21"/>
              </w:rPr>
              <w:t>执行数</w:t>
            </w:r>
          </w:p>
        </w:tc>
        <w:tc>
          <w:tcPr>
            <w:tcW w:w="492" w:type="pct"/>
            <w:vAlign w:val="center"/>
          </w:tcPr>
          <w:p w14:paraId="62D75EF6" w14:textId="77777777" w:rsidR="008E2B96" w:rsidRPr="00E7737B" w:rsidRDefault="008E2B96" w:rsidP="000F6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sz w:val="21"/>
                <w:szCs w:val="21"/>
              </w:rPr>
              <w:t>分值</w:t>
            </w:r>
          </w:p>
        </w:tc>
        <w:tc>
          <w:tcPr>
            <w:tcW w:w="492" w:type="pct"/>
            <w:vAlign w:val="center"/>
          </w:tcPr>
          <w:p w14:paraId="7B62F302" w14:textId="77777777" w:rsidR="008E2B96" w:rsidRPr="00E7737B" w:rsidRDefault="008E2B96" w:rsidP="000F630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sz w:val="21"/>
                <w:szCs w:val="21"/>
              </w:rPr>
              <w:t>执行率</w:t>
            </w:r>
          </w:p>
        </w:tc>
        <w:tc>
          <w:tcPr>
            <w:tcW w:w="656" w:type="pct"/>
            <w:vAlign w:val="center"/>
          </w:tcPr>
          <w:p w14:paraId="1E11864B" w14:textId="77777777" w:rsidR="008E2B96" w:rsidRPr="00E7737B" w:rsidRDefault="008E2B96" w:rsidP="0088134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sz w:val="21"/>
                <w:szCs w:val="21"/>
              </w:rPr>
              <w:t>自评得分</w:t>
            </w:r>
          </w:p>
        </w:tc>
      </w:tr>
      <w:tr w:rsidR="008E2B96" w:rsidRPr="00E7737B" w14:paraId="1DF4268E" w14:textId="77777777" w:rsidTr="00D0345B">
        <w:trPr>
          <w:trHeight w:val="340"/>
          <w:jc w:val="center"/>
        </w:trPr>
        <w:tc>
          <w:tcPr>
            <w:tcW w:w="473" w:type="pct"/>
            <w:vMerge/>
            <w:vAlign w:val="center"/>
          </w:tcPr>
          <w:p w14:paraId="0A5E0084" w14:textId="77777777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8" w:type="pct"/>
            <w:gridSpan w:val="3"/>
            <w:vAlign w:val="center"/>
          </w:tcPr>
          <w:p w14:paraId="5346743C" w14:textId="1FB63D96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592" w:type="pct"/>
            <w:vAlign w:val="center"/>
          </w:tcPr>
          <w:p w14:paraId="50E6090C" w14:textId="2E005897" w:rsidR="008E2B96" w:rsidRPr="00E7737B" w:rsidRDefault="00FE25CE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581" w:type="pct"/>
            <w:vAlign w:val="center"/>
          </w:tcPr>
          <w:p w14:paraId="23F5F6BD" w14:textId="6671A3B5" w:rsidR="008E2B96" w:rsidRPr="00E7737B" w:rsidRDefault="00F04A6C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04A6C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10070.82</w:t>
            </w:r>
          </w:p>
        </w:tc>
        <w:tc>
          <w:tcPr>
            <w:tcW w:w="636" w:type="pct"/>
            <w:vAlign w:val="center"/>
          </w:tcPr>
          <w:p w14:paraId="2E078149" w14:textId="64D09154" w:rsidR="008E2B96" w:rsidRPr="00E7737B" w:rsidRDefault="00F04A6C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04A6C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10070.82</w:t>
            </w:r>
          </w:p>
        </w:tc>
        <w:tc>
          <w:tcPr>
            <w:tcW w:w="492" w:type="pct"/>
            <w:vAlign w:val="center"/>
          </w:tcPr>
          <w:p w14:paraId="70F79214" w14:textId="77777777" w:rsidR="008E2B96" w:rsidRPr="00E7737B" w:rsidRDefault="008E2B96" w:rsidP="00F04A6C">
            <w:pPr>
              <w:widowControl/>
              <w:ind w:firstLineChars="50" w:firstLine="105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92" w:type="pct"/>
            <w:vAlign w:val="center"/>
          </w:tcPr>
          <w:p w14:paraId="64ABEAD2" w14:textId="06E3E8BE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656" w:type="pct"/>
            <w:vAlign w:val="center"/>
          </w:tcPr>
          <w:p w14:paraId="325C6750" w14:textId="048CAF73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8E2B96" w:rsidRPr="00E7737B" w14:paraId="664E20F1" w14:textId="77777777" w:rsidTr="00D0345B">
        <w:trPr>
          <w:trHeight w:val="342"/>
          <w:jc w:val="center"/>
        </w:trPr>
        <w:tc>
          <w:tcPr>
            <w:tcW w:w="473" w:type="pct"/>
            <w:vMerge/>
            <w:vAlign w:val="center"/>
          </w:tcPr>
          <w:p w14:paraId="3A77DBCB" w14:textId="77777777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8" w:type="pct"/>
            <w:gridSpan w:val="3"/>
            <w:vAlign w:val="center"/>
          </w:tcPr>
          <w:p w14:paraId="2337DC28" w14:textId="70FE9E86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其中：当年财政拨款</w:t>
            </w:r>
          </w:p>
        </w:tc>
        <w:tc>
          <w:tcPr>
            <w:tcW w:w="592" w:type="pct"/>
            <w:vAlign w:val="center"/>
          </w:tcPr>
          <w:p w14:paraId="3105A31A" w14:textId="67DEF3A0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04EFB9B" w14:textId="5B28F221" w:rsidR="008E2B96" w:rsidRPr="00E7737B" w:rsidRDefault="00F04A6C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04A6C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10047.81</w:t>
            </w:r>
          </w:p>
        </w:tc>
        <w:tc>
          <w:tcPr>
            <w:tcW w:w="636" w:type="pct"/>
            <w:vAlign w:val="center"/>
          </w:tcPr>
          <w:p w14:paraId="31173703" w14:textId="114A5E3C" w:rsidR="008E2B96" w:rsidRPr="00E7737B" w:rsidRDefault="00F04A6C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04A6C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10047.81</w:t>
            </w:r>
          </w:p>
        </w:tc>
        <w:tc>
          <w:tcPr>
            <w:tcW w:w="492" w:type="pct"/>
            <w:vAlign w:val="center"/>
          </w:tcPr>
          <w:p w14:paraId="62A62F6D" w14:textId="24338D0B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Align w:val="center"/>
          </w:tcPr>
          <w:p w14:paraId="1C76516D" w14:textId="1F5FDB33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656" w:type="pct"/>
            <w:vAlign w:val="center"/>
          </w:tcPr>
          <w:p w14:paraId="021E7A80" w14:textId="448A5F2A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8E2B96" w:rsidRPr="00E7737B" w14:paraId="3EAC782B" w14:textId="77777777" w:rsidTr="00D0345B">
        <w:trPr>
          <w:trHeight w:val="340"/>
          <w:jc w:val="center"/>
        </w:trPr>
        <w:tc>
          <w:tcPr>
            <w:tcW w:w="473" w:type="pct"/>
            <w:vMerge/>
            <w:vAlign w:val="center"/>
          </w:tcPr>
          <w:p w14:paraId="5E52B057" w14:textId="77777777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8" w:type="pct"/>
            <w:gridSpan w:val="3"/>
            <w:vAlign w:val="center"/>
          </w:tcPr>
          <w:p w14:paraId="2543F4F0" w14:textId="731474CF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上年结转资金</w:t>
            </w:r>
          </w:p>
        </w:tc>
        <w:tc>
          <w:tcPr>
            <w:tcW w:w="592" w:type="pct"/>
            <w:vAlign w:val="center"/>
          </w:tcPr>
          <w:p w14:paraId="3B187447" w14:textId="78E798D4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431A082" w14:textId="710E1241" w:rsidR="008E2B96" w:rsidRPr="00E7737B" w:rsidRDefault="00F04A6C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04A6C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23.01</w:t>
            </w:r>
          </w:p>
        </w:tc>
        <w:tc>
          <w:tcPr>
            <w:tcW w:w="636" w:type="pct"/>
            <w:vAlign w:val="center"/>
          </w:tcPr>
          <w:p w14:paraId="6EE77776" w14:textId="486FB9F0" w:rsidR="008E2B96" w:rsidRPr="00E7737B" w:rsidRDefault="00F04A6C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04A6C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23.01</w:t>
            </w:r>
          </w:p>
        </w:tc>
        <w:tc>
          <w:tcPr>
            <w:tcW w:w="492" w:type="pct"/>
            <w:vAlign w:val="center"/>
          </w:tcPr>
          <w:p w14:paraId="40DEDAB6" w14:textId="68B6B6A9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Align w:val="center"/>
          </w:tcPr>
          <w:p w14:paraId="407940DF" w14:textId="7BB68594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656" w:type="pct"/>
            <w:vAlign w:val="center"/>
          </w:tcPr>
          <w:p w14:paraId="06BA932A" w14:textId="0B71AC12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8E2B96" w:rsidRPr="00E7737B" w14:paraId="1D12DE95" w14:textId="77777777" w:rsidTr="00D0345B">
        <w:trPr>
          <w:trHeight w:val="340"/>
          <w:jc w:val="center"/>
        </w:trPr>
        <w:tc>
          <w:tcPr>
            <w:tcW w:w="473" w:type="pct"/>
            <w:vMerge/>
            <w:vAlign w:val="center"/>
          </w:tcPr>
          <w:p w14:paraId="798ACF27" w14:textId="77777777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8" w:type="pct"/>
            <w:gridSpan w:val="3"/>
            <w:vAlign w:val="center"/>
          </w:tcPr>
          <w:p w14:paraId="5D39FA96" w14:textId="77777777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592" w:type="pct"/>
            <w:vAlign w:val="center"/>
          </w:tcPr>
          <w:p w14:paraId="144F2A3B" w14:textId="242F7A79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C13D5D4" w14:textId="4C7A499A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5FFEE8ED" w14:textId="0A666407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Align w:val="center"/>
          </w:tcPr>
          <w:p w14:paraId="513AADCE" w14:textId="1518142C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Align w:val="center"/>
          </w:tcPr>
          <w:p w14:paraId="532A8C47" w14:textId="57CA953A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225474D5" w14:textId="11CBC996" w:rsidR="008E2B96" w:rsidRPr="00E7737B" w:rsidRDefault="008E2B96" w:rsidP="00F04A6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8E2B96" w:rsidRPr="00E7737B" w14:paraId="4E65A6E4" w14:textId="77777777" w:rsidTr="00D0345B">
        <w:trPr>
          <w:trHeight w:val="340"/>
          <w:jc w:val="center"/>
        </w:trPr>
        <w:tc>
          <w:tcPr>
            <w:tcW w:w="473" w:type="pct"/>
            <w:vMerge w:val="restart"/>
            <w:vAlign w:val="center"/>
          </w:tcPr>
          <w:p w14:paraId="77F1AD60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2251" w:type="pct"/>
            <w:gridSpan w:val="5"/>
            <w:vAlign w:val="center"/>
          </w:tcPr>
          <w:p w14:paraId="0D95455F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2277" w:type="pct"/>
            <w:gridSpan w:val="4"/>
            <w:vAlign w:val="center"/>
          </w:tcPr>
          <w:p w14:paraId="32930CFA" w14:textId="27A4ABA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实际完成情况</w:t>
            </w:r>
          </w:p>
        </w:tc>
      </w:tr>
      <w:tr w:rsidR="008E2B96" w:rsidRPr="00E7737B" w14:paraId="4D0D7C42" w14:textId="77777777" w:rsidTr="00D0345B">
        <w:trPr>
          <w:trHeight w:val="655"/>
          <w:jc w:val="center"/>
        </w:trPr>
        <w:tc>
          <w:tcPr>
            <w:tcW w:w="473" w:type="pct"/>
            <w:vMerge/>
            <w:vAlign w:val="center"/>
          </w:tcPr>
          <w:p w14:paraId="2CC04B07" w14:textId="77777777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51" w:type="pct"/>
            <w:gridSpan w:val="5"/>
            <w:vAlign w:val="center"/>
          </w:tcPr>
          <w:p w14:paraId="680B08FB" w14:textId="7C180D5B" w:rsidR="008E2B96" w:rsidRPr="00E7737B" w:rsidRDefault="00F04A6C" w:rsidP="00312E6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F04A6C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不断提升医疗服务质量和技术水平，实现“一院两区”的高质量发展</w:t>
            </w:r>
          </w:p>
        </w:tc>
        <w:tc>
          <w:tcPr>
            <w:tcW w:w="2277" w:type="pct"/>
            <w:gridSpan w:val="4"/>
            <w:vAlign w:val="center"/>
          </w:tcPr>
          <w:p w14:paraId="0A64834B" w14:textId="12FA4E90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已完成</w:t>
            </w:r>
          </w:p>
        </w:tc>
      </w:tr>
      <w:tr w:rsidR="008E2B96" w:rsidRPr="00E7737B" w14:paraId="4A7F3FB7" w14:textId="77777777" w:rsidTr="00D0345B">
        <w:trPr>
          <w:trHeight w:val="550"/>
          <w:jc w:val="center"/>
        </w:trPr>
        <w:tc>
          <w:tcPr>
            <w:tcW w:w="473" w:type="pct"/>
            <w:vMerge w:val="restart"/>
            <w:vAlign w:val="center"/>
          </w:tcPr>
          <w:p w14:paraId="1964C9AB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gramStart"/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绩</w:t>
            </w:r>
            <w:proofErr w:type="gramEnd"/>
          </w:p>
          <w:p w14:paraId="4A9968DB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gramStart"/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  <w:proofErr w:type="gramEnd"/>
          </w:p>
          <w:p w14:paraId="7A587B30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</w:t>
            </w:r>
          </w:p>
          <w:p w14:paraId="2F7AD447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540" w:type="pct"/>
            <w:gridSpan w:val="2"/>
            <w:vAlign w:val="center"/>
          </w:tcPr>
          <w:p w14:paraId="162E7ABE" w14:textId="77777777" w:rsidR="008E2B96" w:rsidRPr="00E7737B" w:rsidRDefault="008E2B96" w:rsidP="000F6302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538" w:type="pct"/>
            <w:vAlign w:val="center"/>
          </w:tcPr>
          <w:p w14:paraId="1027816D" w14:textId="77777777" w:rsidR="008E2B96" w:rsidRPr="00E7737B" w:rsidRDefault="008E2B96" w:rsidP="000F6302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592" w:type="pct"/>
            <w:vAlign w:val="center"/>
          </w:tcPr>
          <w:p w14:paraId="569CE121" w14:textId="77777777" w:rsidR="008E2B96" w:rsidRPr="00E7737B" w:rsidRDefault="008E2B96" w:rsidP="000F6302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581" w:type="pct"/>
            <w:vAlign w:val="center"/>
          </w:tcPr>
          <w:p w14:paraId="5B75811C" w14:textId="77777777" w:rsidR="008E2B96" w:rsidRPr="00E7737B" w:rsidRDefault="008E2B96" w:rsidP="000F6302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年度</w:t>
            </w:r>
          </w:p>
          <w:p w14:paraId="45E6EC02" w14:textId="77777777" w:rsidR="008E2B96" w:rsidRPr="00E7737B" w:rsidRDefault="008E2B96" w:rsidP="000F6302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636" w:type="pct"/>
            <w:vAlign w:val="center"/>
          </w:tcPr>
          <w:p w14:paraId="46F8E497" w14:textId="77777777" w:rsidR="008E2B96" w:rsidRPr="00E7737B" w:rsidRDefault="008E2B96" w:rsidP="000F6302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实际</w:t>
            </w:r>
          </w:p>
          <w:p w14:paraId="556642DB" w14:textId="77777777" w:rsidR="008E2B96" w:rsidRPr="00E7737B" w:rsidRDefault="008E2B96" w:rsidP="000F6302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492" w:type="pct"/>
            <w:vAlign w:val="center"/>
          </w:tcPr>
          <w:p w14:paraId="4F1FA8C5" w14:textId="77777777" w:rsidR="008E2B96" w:rsidRPr="00E7737B" w:rsidRDefault="008E2B96" w:rsidP="000F6302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492" w:type="pct"/>
            <w:vAlign w:val="center"/>
          </w:tcPr>
          <w:p w14:paraId="2A529F28" w14:textId="77777777" w:rsidR="00881347" w:rsidRDefault="008E2B96" w:rsidP="000F6302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自评</w:t>
            </w:r>
          </w:p>
          <w:p w14:paraId="0C9A65E9" w14:textId="10CD2D61" w:rsidR="008E2B96" w:rsidRPr="00E7737B" w:rsidRDefault="008E2B96" w:rsidP="000F6302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656" w:type="pct"/>
            <w:vAlign w:val="center"/>
          </w:tcPr>
          <w:p w14:paraId="1A44550B" w14:textId="77777777" w:rsidR="008E2B96" w:rsidRPr="00E7737B" w:rsidRDefault="008E2B96" w:rsidP="000F6302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偏差原因分析及改进措施</w:t>
            </w:r>
          </w:p>
        </w:tc>
      </w:tr>
      <w:tr w:rsidR="008E2B96" w:rsidRPr="00E7737B" w14:paraId="7F5A2E33" w14:textId="77777777" w:rsidTr="00D0345B">
        <w:trPr>
          <w:trHeight w:val="313"/>
          <w:jc w:val="center"/>
        </w:trPr>
        <w:tc>
          <w:tcPr>
            <w:tcW w:w="473" w:type="pct"/>
            <w:vMerge/>
            <w:vAlign w:val="center"/>
          </w:tcPr>
          <w:p w14:paraId="0EBC3C94" w14:textId="77777777" w:rsidR="008E2B96" w:rsidRPr="00E7737B" w:rsidRDefault="008E2B96" w:rsidP="000F6302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vMerge w:val="restart"/>
            <w:vAlign w:val="center"/>
          </w:tcPr>
          <w:p w14:paraId="666CBF39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产出指标</w:t>
            </w:r>
          </w:p>
          <w:p w14:paraId="74F0D627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(50</w:t>
            </w: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</w:t>
            </w: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538" w:type="pct"/>
            <w:vMerge w:val="restart"/>
            <w:vAlign w:val="center"/>
          </w:tcPr>
          <w:p w14:paraId="56549E50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592" w:type="pct"/>
            <w:vAlign w:val="center"/>
          </w:tcPr>
          <w:p w14:paraId="074A3E8E" w14:textId="4BB0D1DE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8E2B96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学科建设科室数量</w:t>
            </w:r>
          </w:p>
        </w:tc>
        <w:tc>
          <w:tcPr>
            <w:tcW w:w="581" w:type="pct"/>
            <w:vAlign w:val="center"/>
          </w:tcPr>
          <w:p w14:paraId="464E78BF" w14:textId="363508D2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3D4CA0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≥</w:t>
            </w:r>
            <w:r w:rsidRPr="003D4CA0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20</w:t>
            </w:r>
            <w:r w:rsidRPr="003D4CA0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636" w:type="pct"/>
            <w:vAlign w:val="center"/>
          </w:tcPr>
          <w:p w14:paraId="4B7B02D7" w14:textId="709BBEC9" w:rsidR="008E2B96" w:rsidRPr="00E7737B" w:rsidRDefault="000B6E4D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27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492" w:type="pct"/>
            <w:vAlign w:val="center"/>
          </w:tcPr>
          <w:p w14:paraId="4928C893" w14:textId="00B73D8D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92" w:type="pct"/>
            <w:vAlign w:val="center"/>
          </w:tcPr>
          <w:p w14:paraId="3CA37A68" w14:textId="07EAAD41" w:rsidR="008E2B96" w:rsidRPr="00E7737B" w:rsidRDefault="000B6E4D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56" w:type="pct"/>
            <w:vAlign w:val="center"/>
          </w:tcPr>
          <w:p w14:paraId="669BBACD" w14:textId="5E7539FD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8E2B96" w:rsidRPr="00E7737B" w14:paraId="2C54A3D7" w14:textId="77777777" w:rsidTr="00D0345B">
        <w:trPr>
          <w:trHeight w:val="263"/>
          <w:jc w:val="center"/>
        </w:trPr>
        <w:tc>
          <w:tcPr>
            <w:tcW w:w="473" w:type="pct"/>
            <w:vMerge/>
            <w:vAlign w:val="center"/>
          </w:tcPr>
          <w:p w14:paraId="41AB51AA" w14:textId="77777777" w:rsidR="008E2B96" w:rsidRPr="00E7737B" w:rsidRDefault="008E2B96" w:rsidP="000F6302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vMerge/>
            <w:vAlign w:val="center"/>
          </w:tcPr>
          <w:p w14:paraId="6468B967" w14:textId="77777777" w:rsidR="008E2B96" w:rsidRPr="00E7737B" w:rsidRDefault="008E2B96" w:rsidP="000F6302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14:paraId="209D8BAC" w14:textId="77777777" w:rsidR="008E2B96" w:rsidRPr="00E7737B" w:rsidRDefault="008E2B96" w:rsidP="000F63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2" w:type="pct"/>
            <w:vAlign w:val="center"/>
          </w:tcPr>
          <w:p w14:paraId="5704047F" w14:textId="15EB4063" w:rsidR="008E2B96" w:rsidRPr="00E7737B" w:rsidRDefault="008E2B96" w:rsidP="000F63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8E2B96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购置医疗设备</w:t>
            </w:r>
          </w:p>
        </w:tc>
        <w:tc>
          <w:tcPr>
            <w:tcW w:w="581" w:type="pct"/>
            <w:vAlign w:val="center"/>
          </w:tcPr>
          <w:p w14:paraId="502D731F" w14:textId="79362253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3D4CA0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≥50</w:t>
            </w:r>
            <w:r w:rsidRPr="003D4CA0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636" w:type="pct"/>
            <w:vAlign w:val="center"/>
          </w:tcPr>
          <w:p w14:paraId="7AA6572E" w14:textId="51054585" w:rsidR="008E2B96" w:rsidRPr="00E7737B" w:rsidRDefault="000B6E4D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达标</w:t>
            </w:r>
          </w:p>
        </w:tc>
        <w:tc>
          <w:tcPr>
            <w:tcW w:w="492" w:type="pct"/>
            <w:vAlign w:val="center"/>
          </w:tcPr>
          <w:p w14:paraId="5A6B87A1" w14:textId="563094F1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92" w:type="pct"/>
            <w:vAlign w:val="center"/>
          </w:tcPr>
          <w:p w14:paraId="6A3F1882" w14:textId="15BE0339" w:rsidR="008E2B96" w:rsidRPr="00E7737B" w:rsidRDefault="000B6E4D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56" w:type="pct"/>
            <w:vAlign w:val="center"/>
          </w:tcPr>
          <w:p w14:paraId="119C1815" w14:textId="55D8F074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881347" w:rsidRPr="00E7737B" w14:paraId="0E3C5B73" w14:textId="77777777" w:rsidTr="00D0345B">
        <w:trPr>
          <w:trHeight w:val="296"/>
          <w:jc w:val="center"/>
        </w:trPr>
        <w:tc>
          <w:tcPr>
            <w:tcW w:w="473" w:type="pct"/>
            <w:vMerge/>
            <w:vAlign w:val="center"/>
          </w:tcPr>
          <w:p w14:paraId="461E2A26" w14:textId="77777777" w:rsidR="008E2B96" w:rsidRPr="00E7737B" w:rsidRDefault="008E2B96" w:rsidP="008E2B96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vMerge/>
            <w:vAlign w:val="center"/>
          </w:tcPr>
          <w:p w14:paraId="0E43D2BE" w14:textId="77777777" w:rsidR="008E2B96" w:rsidRPr="00E7737B" w:rsidRDefault="008E2B96" w:rsidP="008E2B96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pct"/>
            <w:vAlign w:val="center"/>
          </w:tcPr>
          <w:p w14:paraId="5AF87BD1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F4FE" w14:textId="5189EDDC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诊断符合率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D759D" w14:textId="0010F6A2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3D4CA0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≥90%</w:t>
            </w:r>
          </w:p>
        </w:tc>
        <w:tc>
          <w:tcPr>
            <w:tcW w:w="636" w:type="pct"/>
            <w:vAlign w:val="center"/>
          </w:tcPr>
          <w:p w14:paraId="4F45CA7F" w14:textId="69AC861C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达标</w:t>
            </w:r>
          </w:p>
        </w:tc>
        <w:tc>
          <w:tcPr>
            <w:tcW w:w="492" w:type="pct"/>
            <w:vAlign w:val="center"/>
          </w:tcPr>
          <w:p w14:paraId="43764866" w14:textId="37B6B8EE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92" w:type="pct"/>
            <w:vAlign w:val="center"/>
          </w:tcPr>
          <w:p w14:paraId="2BC437DD" w14:textId="4ED9182B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56" w:type="pct"/>
            <w:vAlign w:val="center"/>
          </w:tcPr>
          <w:p w14:paraId="219FE5B7" w14:textId="083E5DC6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881347" w:rsidRPr="00E7737B" w14:paraId="3D85FFA3" w14:textId="77777777" w:rsidTr="00D0345B">
        <w:trPr>
          <w:trHeight w:val="264"/>
          <w:jc w:val="center"/>
        </w:trPr>
        <w:tc>
          <w:tcPr>
            <w:tcW w:w="473" w:type="pct"/>
            <w:vMerge/>
            <w:vAlign w:val="center"/>
          </w:tcPr>
          <w:p w14:paraId="74AADE2D" w14:textId="77777777" w:rsidR="008E2B96" w:rsidRPr="00E7737B" w:rsidRDefault="008E2B96" w:rsidP="008E2B96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vMerge/>
            <w:vAlign w:val="center"/>
          </w:tcPr>
          <w:p w14:paraId="5A1A57F6" w14:textId="77777777" w:rsidR="008E2B96" w:rsidRPr="00E7737B" w:rsidRDefault="008E2B96" w:rsidP="008E2B96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pct"/>
            <w:vAlign w:val="center"/>
          </w:tcPr>
          <w:p w14:paraId="3FAD5CB2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FAD1" w14:textId="7324B780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D62D0F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资金</w:t>
            </w:r>
            <w:r w:rsidRPr="00D62D0F">
              <w:rPr>
                <w:rFonts w:ascii="Times New Roman" w:hAnsi="Times New Roman"/>
                <w:bCs/>
                <w:color w:val="000000"/>
                <w:kern w:val="0"/>
                <w:sz w:val="22"/>
              </w:rPr>
              <w:t>按期拨付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及时率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8222D" w14:textId="2C5FE129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3D4CA0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≥95%</w:t>
            </w:r>
          </w:p>
        </w:tc>
        <w:tc>
          <w:tcPr>
            <w:tcW w:w="636" w:type="pct"/>
            <w:vAlign w:val="center"/>
          </w:tcPr>
          <w:p w14:paraId="08341B1A" w14:textId="46128467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100%</w:t>
            </w:r>
          </w:p>
        </w:tc>
        <w:tc>
          <w:tcPr>
            <w:tcW w:w="492" w:type="pct"/>
            <w:vAlign w:val="center"/>
          </w:tcPr>
          <w:p w14:paraId="52006692" w14:textId="1806F108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92" w:type="pct"/>
            <w:vAlign w:val="center"/>
          </w:tcPr>
          <w:p w14:paraId="746BDCBB" w14:textId="5253889B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56" w:type="pct"/>
            <w:vAlign w:val="center"/>
          </w:tcPr>
          <w:p w14:paraId="68FFEF23" w14:textId="0ECA7C19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881347" w:rsidRPr="00E7737B" w14:paraId="1A1D7084" w14:textId="77777777" w:rsidTr="00D0345B">
        <w:trPr>
          <w:trHeight w:val="296"/>
          <w:jc w:val="center"/>
        </w:trPr>
        <w:tc>
          <w:tcPr>
            <w:tcW w:w="473" w:type="pct"/>
            <w:vMerge/>
            <w:vAlign w:val="center"/>
          </w:tcPr>
          <w:p w14:paraId="055D6A0F" w14:textId="77777777" w:rsidR="008E2B96" w:rsidRPr="00E7737B" w:rsidRDefault="008E2B96" w:rsidP="008E2B96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vMerge/>
            <w:vAlign w:val="center"/>
          </w:tcPr>
          <w:p w14:paraId="6BBA86AE" w14:textId="77777777" w:rsidR="008E2B96" w:rsidRPr="00E7737B" w:rsidRDefault="008E2B96" w:rsidP="008E2B96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pct"/>
            <w:vAlign w:val="center"/>
          </w:tcPr>
          <w:p w14:paraId="6DCDBB1E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5C1F" w14:textId="4D3D353E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高质量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发展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专项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资金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CC3B" w14:textId="273B06A7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3D4CA0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10000</w:t>
            </w:r>
            <w:r w:rsidRPr="003D4CA0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636" w:type="pct"/>
            <w:vAlign w:val="center"/>
          </w:tcPr>
          <w:p w14:paraId="75E9CB65" w14:textId="794D0020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10070.82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492" w:type="pct"/>
            <w:vAlign w:val="center"/>
          </w:tcPr>
          <w:p w14:paraId="252CEB56" w14:textId="4DC8AFF6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92" w:type="pct"/>
            <w:vAlign w:val="center"/>
          </w:tcPr>
          <w:p w14:paraId="474D0FA5" w14:textId="28C1F237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56" w:type="pct"/>
            <w:vAlign w:val="center"/>
          </w:tcPr>
          <w:p w14:paraId="725DF8C4" w14:textId="58EEAF17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881347" w:rsidRPr="00E7737B" w14:paraId="14F7A496" w14:textId="77777777" w:rsidTr="00D0345B">
        <w:trPr>
          <w:trHeight w:val="280"/>
          <w:jc w:val="center"/>
        </w:trPr>
        <w:tc>
          <w:tcPr>
            <w:tcW w:w="473" w:type="pct"/>
            <w:vMerge/>
            <w:vAlign w:val="center"/>
          </w:tcPr>
          <w:p w14:paraId="0E7DC4D4" w14:textId="77777777" w:rsidR="008E2B96" w:rsidRPr="00E7737B" w:rsidRDefault="008E2B96" w:rsidP="008E2B96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vMerge w:val="restart"/>
            <w:vAlign w:val="center"/>
          </w:tcPr>
          <w:p w14:paraId="09F4AEE5" w14:textId="77777777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效益指标</w:t>
            </w:r>
          </w:p>
          <w:p w14:paraId="0AE62B4F" w14:textId="77777777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（</w:t>
            </w: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30</w:t>
            </w: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538" w:type="pct"/>
            <w:vAlign w:val="center"/>
          </w:tcPr>
          <w:p w14:paraId="3B183E4E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经济</w:t>
            </w:r>
            <w:proofErr w:type="gramStart"/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  <w:proofErr w:type="gramEnd"/>
          </w:p>
          <w:p w14:paraId="2C1B108D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gramStart"/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56BF60" w14:textId="40306E94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F88AAA" w14:textId="69E9C943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3D4CA0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无</w:t>
            </w:r>
          </w:p>
        </w:tc>
        <w:tc>
          <w:tcPr>
            <w:tcW w:w="636" w:type="pct"/>
            <w:vAlign w:val="center"/>
          </w:tcPr>
          <w:p w14:paraId="58EC457E" w14:textId="1F8CA20B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Align w:val="center"/>
          </w:tcPr>
          <w:p w14:paraId="7B32D347" w14:textId="7131375E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Align w:val="center"/>
          </w:tcPr>
          <w:p w14:paraId="67E04932" w14:textId="0825F3E8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2264ED7D" w14:textId="330ACE58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881347" w:rsidRPr="00E7737B" w14:paraId="638E263A" w14:textId="77777777" w:rsidTr="00D0345B">
        <w:trPr>
          <w:trHeight w:val="280"/>
          <w:jc w:val="center"/>
        </w:trPr>
        <w:tc>
          <w:tcPr>
            <w:tcW w:w="473" w:type="pct"/>
            <w:vMerge/>
            <w:vAlign w:val="center"/>
          </w:tcPr>
          <w:p w14:paraId="1391CB95" w14:textId="77777777" w:rsidR="008E2B96" w:rsidRPr="00E7737B" w:rsidRDefault="008E2B96" w:rsidP="008E2B96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vMerge/>
            <w:vAlign w:val="center"/>
          </w:tcPr>
          <w:p w14:paraId="5B3BD417" w14:textId="77777777" w:rsidR="008E2B96" w:rsidRPr="00E7737B" w:rsidRDefault="008E2B96" w:rsidP="008E2B96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pct"/>
            <w:vAlign w:val="center"/>
          </w:tcPr>
          <w:p w14:paraId="214462B4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社会</w:t>
            </w:r>
            <w:proofErr w:type="gramStart"/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  <w:proofErr w:type="gramEnd"/>
          </w:p>
          <w:p w14:paraId="578B5FE4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gramStart"/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9921" w14:textId="756F31EF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医疗</w:t>
            </w:r>
            <w:r w:rsidRPr="00D62D0F">
              <w:rPr>
                <w:rFonts w:ascii="Times New Roman" w:hAnsi="Times New Roman" w:hint="eastAsia"/>
                <w:color w:val="000000"/>
                <w:kern w:val="0"/>
                <w:sz w:val="22"/>
              </w:rPr>
              <w:t>服务</w:t>
            </w:r>
            <w:r w:rsidRPr="00D62D0F">
              <w:rPr>
                <w:rFonts w:ascii="Times New Roman" w:hAnsi="Times New Roman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13EA8" w14:textId="6F62FE5E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3D4CA0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逐步提高</w:t>
            </w:r>
          </w:p>
        </w:tc>
        <w:tc>
          <w:tcPr>
            <w:tcW w:w="636" w:type="pct"/>
            <w:vAlign w:val="center"/>
          </w:tcPr>
          <w:p w14:paraId="79CDB1A8" w14:textId="5DE61833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3D4CA0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逐步提高</w:t>
            </w:r>
          </w:p>
        </w:tc>
        <w:tc>
          <w:tcPr>
            <w:tcW w:w="492" w:type="pct"/>
            <w:vAlign w:val="center"/>
          </w:tcPr>
          <w:p w14:paraId="63257955" w14:textId="0119BDDD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92" w:type="pct"/>
            <w:vAlign w:val="center"/>
          </w:tcPr>
          <w:p w14:paraId="2FACA319" w14:textId="33BEF06D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56" w:type="pct"/>
            <w:vAlign w:val="center"/>
          </w:tcPr>
          <w:p w14:paraId="0CF9BB2B" w14:textId="3F305A89" w:rsidR="008E2B96" w:rsidRPr="00E7737B" w:rsidRDefault="00D0345B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D0345B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博士人才占比偏低</w:t>
            </w:r>
            <w:r w:rsidR="005368A9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，需</w:t>
            </w:r>
            <w:r w:rsidRPr="00D0345B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重点引进和培育博士等高层次人才</w:t>
            </w:r>
          </w:p>
        </w:tc>
      </w:tr>
      <w:tr w:rsidR="00881347" w:rsidRPr="00E7737B" w14:paraId="4A7554A1" w14:textId="77777777" w:rsidTr="00D0345B">
        <w:trPr>
          <w:trHeight w:val="263"/>
          <w:jc w:val="center"/>
        </w:trPr>
        <w:tc>
          <w:tcPr>
            <w:tcW w:w="473" w:type="pct"/>
            <w:vMerge/>
            <w:vAlign w:val="center"/>
          </w:tcPr>
          <w:p w14:paraId="461564BE" w14:textId="77777777" w:rsidR="008E2B96" w:rsidRPr="00E7737B" w:rsidRDefault="008E2B96" w:rsidP="008E2B96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vMerge/>
            <w:vAlign w:val="center"/>
          </w:tcPr>
          <w:p w14:paraId="3DC6AE0E" w14:textId="77777777" w:rsidR="008E2B96" w:rsidRPr="00E7737B" w:rsidRDefault="008E2B96" w:rsidP="008E2B96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pct"/>
            <w:vAlign w:val="center"/>
          </w:tcPr>
          <w:p w14:paraId="0A10318C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生态</w:t>
            </w:r>
            <w:proofErr w:type="gramStart"/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效</w:t>
            </w:r>
            <w:proofErr w:type="gramEnd"/>
          </w:p>
          <w:p w14:paraId="2A496EE6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proofErr w:type="gramStart"/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益指标</w:t>
            </w:r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03961" w14:textId="1D0F028D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D62D0F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不适用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6378B" w14:textId="21AE9C5C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3D4CA0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无</w:t>
            </w:r>
          </w:p>
        </w:tc>
        <w:tc>
          <w:tcPr>
            <w:tcW w:w="636" w:type="pct"/>
            <w:vAlign w:val="center"/>
          </w:tcPr>
          <w:p w14:paraId="1E5DD29F" w14:textId="02F7D9DB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Align w:val="center"/>
          </w:tcPr>
          <w:p w14:paraId="1065F2CF" w14:textId="796D69FE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2" w:type="pct"/>
            <w:vAlign w:val="center"/>
          </w:tcPr>
          <w:p w14:paraId="3220A8E5" w14:textId="75882165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6" w:type="pct"/>
            <w:vAlign w:val="center"/>
          </w:tcPr>
          <w:p w14:paraId="29FC2DCA" w14:textId="027614A9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881347" w:rsidRPr="00E7737B" w14:paraId="2F5F4AA4" w14:textId="77777777" w:rsidTr="00D0345B">
        <w:trPr>
          <w:trHeight w:val="280"/>
          <w:jc w:val="center"/>
        </w:trPr>
        <w:tc>
          <w:tcPr>
            <w:tcW w:w="473" w:type="pct"/>
            <w:vMerge/>
            <w:vAlign w:val="center"/>
          </w:tcPr>
          <w:p w14:paraId="21633CE4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vMerge/>
            <w:vAlign w:val="center"/>
          </w:tcPr>
          <w:p w14:paraId="7723A7FA" w14:textId="77777777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2DF02805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3C0794" w14:textId="63A1675B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D62D0F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全市市民保健水平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FBA8B6" w14:textId="72EEC667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3D4CA0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逐步</w:t>
            </w:r>
            <w:r w:rsidRPr="003D4CA0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提高</w:t>
            </w:r>
          </w:p>
        </w:tc>
        <w:tc>
          <w:tcPr>
            <w:tcW w:w="636" w:type="pct"/>
            <w:vAlign w:val="center"/>
          </w:tcPr>
          <w:p w14:paraId="1F840FFB" w14:textId="29AFCF3B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225BA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逐步提高</w:t>
            </w:r>
          </w:p>
        </w:tc>
        <w:tc>
          <w:tcPr>
            <w:tcW w:w="492" w:type="pct"/>
            <w:vAlign w:val="center"/>
          </w:tcPr>
          <w:p w14:paraId="2865DD10" w14:textId="6E457C29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92" w:type="pct"/>
            <w:vAlign w:val="center"/>
          </w:tcPr>
          <w:p w14:paraId="66DE7039" w14:textId="7AB917EB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56" w:type="pct"/>
            <w:vAlign w:val="center"/>
          </w:tcPr>
          <w:p w14:paraId="7E842A7F" w14:textId="393F1735" w:rsidR="008E2B96" w:rsidRPr="00E7737B" w:rsidRDefault="005368A9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5368A9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健康宣教覆盖面有限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，需</w:t>
            </w:r>
            <w:r w:rsidRPr="005368A9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常态</w:t>
            </w:r>
            <w:proofErr w:type="gramStart"/>
            <w:r w:rsidRPr="005368A9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化开展</w:t>
            </w:r>
            <w:proofErr w:type="gramEnd"/>
            <w:r w:rsidRPr="005368A9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健康科普、义诊筛查</w:t>
            </w:r>
          </w:p>
        </w:tc>
      </w:tr>
      <w:tr w:rsidR="00881347" w:rsidRPr="00E7737B" w14:paraId="69BFA79B" w14:textId="77777777" w:rsidTr="00D0345B">
        <w:trPr>
          <w:trHeight w:val="400"/>
          <w:jc w:val="center"/>
        </w:trPr>
        <w:tc>
          <w:tcPr>
            <w:tcW w:w="473" w:type="pct"/>
            <w:vMerge/>
            <w:vAlign w:val="center"/>
          </w:tcPr>
          <w:p w14:paraId="75BF3CD5" w14:textId="77777777" w:rsidR="008E2B96" w:rsidRPr="00E7737B" w:rsidRDefault="008E2B96" w:rsidP="008E2B96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vMerge/>
            <w:vAlign w:val="center"/>
          </w:tcPr>
          <w:p w14:paraId="448DAD9E" w14:textId="77777777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14:paraId="0A4A5228" w14:textId="77777777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E6E25" w14:textId="14D4F991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医务人员</w:t>
            </w:r>
            <w:r>
              <w:rPr>
                <w:rFonts w:ascii="Times New Roman" w:hAnsi="Times New Roman"/>
                <w:bCs/>
                <w:color w:val="000000"/>
                <w:kern w:val="0"/>
                <w:sz w:val="22"/>
              </w:rPr>
              <w:t>的科研水平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146253" w14:textId="6CE52B25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逐步提高</w:t>
            </w:r>
          </w:p>
        </w:tc>
        <w:tc>
          <w:tcPr>
            <w:tcW w:w="636" w:type="pct"/>
            <w:vAlign w:val="center"/>
          </w:tcPr>
          <w:p w14:paraId="670CDEAB" w14:textId="6A5FE54A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225BA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逐步提高</w:t>
            </w:r>
          </w:p>
        </w:tc>
        <w:tc>
          <w:tcPr>
            <w:tcW w:w="492" w:type="pct"/>
            <w:vAlign w:val="center"/>
          </w:tcPr>
          <w:p w14:paraId="73C74220" w14:textId="222C6254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92" w:type="pct"/>
            <w:vAlign w:val="center"/>
          </w:tcPr>
          <w:p w14:paraId="3E40B711" w14:textId="1BC4F12E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56" w:type="pct"/>
            <w:vAlign w:val="center"/>
          </w:tcPr>
          <w:p w14:paraId="53BBE150" w14:textId="73AC972C" w:rsidR="008E2B96" w:rsidRPr="00E7737B" w:rsidRDefault="00D0345B" w:rsidP="00D0345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D0345B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无人成功申报国家自然科学基金项目</w:t>
            </w:r>
            <w:r w:rsidR="005368A9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，将</w:t>
            </w:r>
            <w:r w:rsidRPr="00D0345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邀请专家指导国自然申报技巧</w:t>
            </w:r>
          </w:p>
        </w:tc>
      </w:tr>
      <w:tr w:rsidR="00881347" w:rsidRPr="00E7737B" w14:paraId="7CF4334B" w14:textId="77777777" w:rsidTr="00D0345B">
        <w:trPr>
          <w:trHeight w:val="340"/>
          <w:jc w:val="center"/>
        </w:trPr>
        <w:tc>
          <w:tcPr>
            <w:tcW w:w="473" w:type="pct"/>
            <w:vMerge/>
            <w:vAlign w:val="center"/>
          </w:tcPr>
          <w:p w14:paraId="788DD493" w14:textId="77777777" w:rsidR="008E2B96" w:rsidRPr="00E7737B" w:rsidRDefault="008E2B96" w:rsidP="008E2B96">
            <w:pPr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vMerge w:val="restart"/>
            <w:vAlign w:val="center"/>
          </w:tcPr>
          <w:p w14:paraId="7421017D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满意度</w:t>
            </w:r>
          </w:p>
          <w:p w14:paraId="3142FC71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指标</w:t>
            </w:r>
          </w:p>
          <w:p w14:paraId="71DB4168" w14:textId="77777777" w:rsidR="008E2B96" w:rsidRPr="00E7737B" w:rsidRDefault="008E2B96" w:rsidP="008E2B96">
            <w:pPr>
              <w:widowControl/>
              <w:ind w:firstLineChars="50" w:firstLine="105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(10</w:t>
            </w: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分</w:t>
            </w: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538" w:type="pct"/>
            <w:vMerge w:val="restart"/>
            <w:vAlign w:val="center"/>
          </w:tcPr>
          <w:p w14:paraId="03692221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FC77" w14:textId="4206F503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D62D0F"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患者满意度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84F13" w14:textId="739CD6DE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≥90%</w:t>
            </w:r>
          </w:p>
        </w:tc>
        <w:tc>
          <w:tcPr>
            <w:tcW w:w="636" w:type="pct"/>
            <w:vAlign w:val="center"/>
          </w:tcPr>
          <w:p w14:paraId="633E70D4" w14:textId="550CAD26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225BA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≥</w:t>
            </w:r>
            <w:r w:rsidRPr="00225BA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90%</w:t>
            </w:r>
          </w:p>
        </w:tc>
        <w:tc>
          <w:tcPr>
            <w:tcW w:w="492" w:type="pct"/>
            <w:vAlign w:val="center"/>
          </w:tcPr>
          <w:p w14:paraId="6D7B688D" w14:textId="60A8E20F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92" w:type="pct"/>
            <w:vAlign w:val="center"/>
          </w:tcPr>
          <w:p w14:paraId="3266ECDF" w14:textId="612493E1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56" w:type="pct"/>
            <w:vAlign w:val="center"/>
          </w:tcPr>
          <w:p w14:paraId="319A0666" w14:textId="14281965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881347" w:rsidRPr="00E7737B" w14:paraId="1B4C2B6D" w14:textId="77777777" w:rsidTr="00D0345B">
        <w:trPr>
          <w:trHeight w:val="340"/>
          <w:jc w:val="center"/>
        </w:trPr>
        <w:tc>
          <w:tcPr>
            <w:tcW w:w="473" w:type="pct"/>
            <w:vMerge/>
            <w:vAlign w:val="center"/>
          </w:tcPr>
          <w:p w14:paraId="3F60C5F3" w14:textId="77777777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vMerge/>
            <w:vAlign w:val="center"/>
          </w:tcPr>
          <w:p w14:paraId="7E96BEEF" w14:textId="77777777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pct"/>
            <w:vMerge/>
            <w:vAlign w:val="center"/>
          </w:tcPr>
          <w:p w14:paraId="7827D7D9" w14:textId="77777777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097F2" w14:textId="5FB8BD26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2"/>
              </w:rPr>
              <w:t>医务人员</w:t>
            </w:r>
            <w:r w:rsidRPr="00D62D0F">
              <w:rPr>
                <w:rFonts w:ascii="Times New Roman" w:hAnsi="Times New Roman"/>
                <w:bCs/>
                <w:color w:val="000000"/>
                <w:kern w:val="0"/>
                <w:sz w:val="22"/>
              </w:rPr>
              <w:t>满意度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D8FB" w14:textId="0EEF084B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≥90%</w:t>
            </w:r>
          </w:p>
        </w:tc>
        <w:tc>
          <w:tcPr>
            <w:tcW w:w="636" w:type="pct"/>
            <w:vAlign w:val="center"/>
          </w:tcPr>
          <w:p w14:paraId="5E8E0C9E" w14:textId="76F952F0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225BA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≥</w:t>
            </w:r>
            <w:r w:rsidRPr="00225BA3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90%</w:t>
            </w:r>
          </w:p>
        </w:tc>
        <w:tc>
          <w:tcPr>
            <w:tcW w:w="492" w:type="pct"/>
            <w:vAlign w:val="center"/>
          </w:tcPr>
          <w:p w14:paraId="0A86F7C5" w14:textId="57D21770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92" w:type="pct"/>
            <w:vAlign w:val="center"/>
          </w:tcPr>
          <w:p w14:paraId="76DC0965" w14:textId="12CEB67E" w:rsidR="008E2B96" w:rsidRPr="00E7737B" w:rsidRDefault="00225BA3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56" w:type="pct"/>
            <w:vAlign w:val="center"/>
          </w:tcPr>
          <w:p w14:paraId="726156CF" w14:textId="6162E73B" w:rsidR="008E2B96" w:rsidRPr="00E7737B" w:rsidRDefault="008E2B96" w:rsidP="00225BA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8E2B96" w:rsidRPr="00E7737B" w14:paraId="224534AC" w14:textId="77777777" w:rsidTr="00D0345B">
        <w:trPr>
          <w:trHeight w:val="340"/>
          <w:jc w:val="center"/>
        </w:trPr>
        <w:tc>
          <w:tcPr>
            <w:tcW w:w="3359" w:type="pct"/>
            <w:gridSpan w:val="7"/>
            <w:vAlign w:val="center"/>
          </w:tcPr>
          <w:p w14:paraId="542AC18C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492" w:type="pct"/>
            <w:vAlign w:val="center"/>
          </w:tcPr>
          <w:p w14:paraId="0750069B" w14:textId="77777777" w:rsidR="008E2B96" w:rsidRPr="00E7737B" w:rsidRDefault="008E2B96" w:rsidP="008E2B9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 w:rsidRPr="00E7737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492" w:type="pct"/>
            <w:vAlign w:val="center"/>
          </w:tcPr>
          <w:p w14:paraId="241A2D9F" w14:textId="4A2F5312" w:rsidR="008E2B96" w:rsidRPr="00E7737B" w:rsidRDefault="000B6E4D" w:rsidP="000B6E4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656" w:type="pct"/>
            <w:vAlign w:val="center"/>
          </w:tcPr>
          <w:p w14:paraId="1B54E0EA" w14:textId="53FBC605" w:rsidR="008E2B96" w:rsidRPr="00E7737B" w:rsidRDefault="008E2B96" w:rsidP="008E2B9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15CA2AC" w14:textId="1A218963" w:rsidR="008B3060" w:rsidRDefault="008E2B96" w:rsidP="008E2B96">
      <w:r w:rsidRPr="00E7737B">
        <w:rPr>
          <w:rFonts w:ascii="Times New Roman" w:hAnsi="Times New Roman"/>
          <w:kern w:val="0"/>
          <w:sz w:val="21"/>
          <w:szCs w:val="21"/>
        </w:rPr>
        <w:t>填表人：</w:t>
      </w:r>
      <w:r w:rsidR="00881347">
        <w:rPr>
          <w:rFonts w:ascii="Times New Roman" w:hAnsi="Times New Roman" w:hint="eastAsia"/>
          <w:kern w:val="0"/>
          <w:sz w:val="21"/>
          <w:szCs w:val="21"/>
        </w:rPr>
        <w:t>杨雯霞</w:t>
      </w:r>
      <w:r w:rsidRPr="00E7737B">
        <w:rPr>
          <w:rFonts w:ascii="Times New Roman" w:hAnsi="Times New Roman"/>
          <w:kern w:val="0"/>
          <w:sz w:val="21"/>
          <w:szCs w:val="21"/>
        </w:rPr>
        <w:t xml:space="preserve">  </w:t>
      </w:r>
      <w:r w:rsidRPr="00E7737B">
        <w:rPr>
          <w:rFonts w:ascii="Times New Roman" w:hAnsi="Times New Roman"/>
          <w:kern w:val="0"/>
          <w:sz w:val="21"/>
          <w:szCs w:val="21"/>
        </w:rPr>
        <w:t>填报日期：</w:t>
      </w:r>
      <w:r w:rsidR="00881347">
        <w:rPr>
          <w:rFonts w:ascii="Times New Roman" w:hAnsi="Times New Roman" w:hint="eastAsia"/>
          <w:kern w:val="0"/>
          <w:sz w:val="21"/>
          <w:szCs w:val="21"/>
        </w:rPr>
        <w:t>2026.4.14</w:t>
      </w:r>
      <w:r w:rsidRPr="00E7737B">
        <w:rPr>
          <w:rFonts w:ascii="Times New Roman" w:hAnsi="Times New Roman"/>
          <w:kern w:val="0"/>
          <w:sz w:val="21"/>
          <w:szCs w:val="21"/>
        </w:rPr>
        <w:t xml:space="preserve">  </w:t>
      </w:r>
      <w:r w:rsidRPr="00E7737B">
        <w:rPr>
          <w:rFonts w:ascii="Times New Roman" w:hAnsi="Times New Roman"/>
          <w:kern w:val="0"/>
          <w:sz w:val="21"/>
          <w:szCs w:val="21"/>
        </w:rPr>
        <w:t>联系电话：</w:t>
      </w:r>
      <w:r w:rsidR="00881347">
        <w:rPr>
          <w:rFonts w:ascii="Times New Roman" w:hAnsi="Times New Roman" w:hint="eastAsia"/>
          <w:kern w:val="0"/>
          <w:sz w:val="21"/>
          <w:szCs w:val="21"/>
        </w:rPr>
        <w:t>0737-4207007</w:t>
      </w:r>
      <w:r w:rsidRPr="00E7737B">
        <w:rPr>
          <w:rFonts w:ascii="Times New Roman" w:hAnsi="Times New Roman"/>
          <w:kern w:val="0"/>
          <w:sz w:val="21"/>
          <w:szCs w:val="21"/>
        </w:rPr>
        <w:t xml:space="preserve">  </w:t>
      </w:r>
      <w:r w:rsidRPr="00E7737B">
        <w:rPr>
          <w:rFonts w:ascii="Times New Roman" w:hAnsi="Times New Roman"/>
          <w:kern w:val="0"/>
          <w:sz w:val="21"/>
          <w:szCs w:val="21"/>
        </w:rPr>
        <w:t>单位负责人签字：</w:t>
      </w:r>
    </w:p>
    <w:sectPr w:rsidR="008B3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AAEA" w14:textId="77777777" w:rsidR="00F2595F" w:rsidRDefault="00F2595F" w:rsidP="00FE25CE">
      <w:r>
        <w:separator/>
      </w:r>
    </w:p>
  </w:endnote>
  <w:endnote w:type="continuationSeparator" w:id="0">
    <w:p w14:paraId="16D23E8A" w14:textId="77777777" w:rsidR="00F2595F" w:rsidRDefault="00F2595F" w:rsidP="00F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DCC5" w14:textId="77777777" w:rsidR="00F2595F" w:rsidRDefault="00F2595F" w:rsidP="00FE25CE">
      <w:r>
        <w:separator/>
      </w:r>
    </w:p>
  </w:footnote>
  <w:footnote w:type="continuationSeparator" w:id="0">
    <w:p w14:paraId="3D10C272" w14:textId="77777777" w:rsidR="00F2595F" w:rsidRDefault="00F2595F" w:rsidP="00FE2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C447E"/>
    <w:multiLevelType w:val="multilevel"/>
    <w:tmpl w:val="29BC447E"/>
    <w:lvl w:ilvl="0">
      <w:start w:val="1"/>
      <w:numFmt w:val="chineseCountingThousand"/>
      <w:suff w:val="nothing"/>
      <w:lvlText w:val="%1、"/>
      <w:lvlJc w:val="left"/>
      <w:pPr>
        <w:ind w:left="63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1C4105"/>
    <w:multiLevelType w:val="multilevel"/>
    <w:tmpl w:val="431C4105"/>
    <w:lvl w:ilvl="0">
      <w:start w:val="1"/>
      <w:numFmt w:val="decimal"/>
      <w:pStyle w:val="4"/>
      <w:suff w:val="nothing"/>
      <w:lvlText w:val="（%1）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776844"/>
    <w:multiLevelType w:val="multilevel"/>
    <w:tmpl w:val="68776844"/>
    <w:lvl w:ilvl="0">
      <w:start w:val="1"/>
      <w:numFmt w:val="decimal"/>
      <w:pStyle w:val="3"/>
      <w:suff w:val="nothing"/>
      <w:lvlText w:val="%1．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AD0B11"/>
    <w:multiLevelType w:val="multilevel"/>
    <w:tmpl w:val="3236AFE6"/>
    <w:lvl w:ilvl="0">
      <w:start w:val="1"/>
      <w:numFmt w:val="chineseCountingThousand"/>
      <w:pStyle w:val="2"/>
      <w:suff w:val="nothing"/>
      <w:lvlText w:val="（%1）"/>
      <w:lvlJc w:val="left"/>
      <w:pPr>
        <w:ind w:left="0" w:firstLine="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94215903">
    <w:abstractNumId w:val="0"/>
  </w:num>
  <w:num w:numId="2" w16cid:durableId="732239514">
    <w:abstractNumId w:val="3"/>
  </w:num>
  <w:num w:numId="3" w16cid:durableId="1407146483">
    <w:abstractNumId w:val="2"/>
  </w:num>
  <w:num w:numId="4" w16cid:durableId="164633718">
    <w:abstractNumId w:val="1"/>
  </w:num>
  <w:num w:numId="5" w16cid:durableId="116308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96"/>
    <w:rsid w:val="000373AA"/>
    <w:rsid w:val="000B6E4D"/>
    <w:rsid w:val="00225BA3"/>
    <w:rsid w:val="00230D27"/>
    <w:rsid w:val="00233E1A"/>
    <w:rsid w:val="00312E63"/>
    <w:rsid w:val="00396EFA"/>
    <w:rsid w:val="003D4CA0"/>
    <w:rsid w:val="005303F7"/>
    <w:rsid w:val="005368A9"/>
    <w:rsid w:val="00591E18"/>
    <w:rsid w:val="006307F1"/>
    <w:rsid w:val="00881347"/>
    <w:rsid w:val="008B3060"/>
    <w:rsid w:val="008E2342"/>
    <w:rsid w:val="008E2B96"/>
    <w:rsid w:val="008F16EF"/>
    <w:rsid w:val="00977BB8"/>
    <w:rsid w:val="009A249D"/>
    <w:rsid w:val="00A05D7E"/>
    <w:rsid w:val="00AB2753"/>
    <w:rsid w:val="00D0345B"/>
    <w:rsid w:val="00D63E40"/>
    <w:rsid w:val="00D70B3A"/>
    <w:rsid w:val="00D94667"/>
    <w:rsid w:val="00F04A6C"/>
    <w:rsid w:val="00F2595F"/>
    <w:rsid w:val="00F75ACF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8AF1A"/>
  <w15:chartTrackingRefBased/>
  <w15:docId w15:val="{16A66DC1-F262-449D-A301-65476F7C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B96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3"/>
    <w:qFormat/>
    <w:rsid w:val="00F75ACF"/>
    <w:pPr>
      <w:keepNext/>
      <w:keepLines/>
      <w:spacing w:line="600" w:lineRule="exact"/>
      <w:ind w:firstLineChars="200" w:firstLine="200"/>
      <w:outlineLvl w:val="0"/>
    </w:pPr>
    <w:rPr>
      <w:rFonts w:ascii="Times New Roman" w:eastAsia="黑体" w:hAnsi="Times New Roman" w:cs="仿宋_GB2312"/>
      <w:bCs/>
      <w:kern w:val="44"/>
      <w:szCs w:val="44"/>
    </w:rPr>
  </w:style>
  <w:style w:type="paragraph" w:styleId="20">
    <w:name w:val="heading 2"/>
    <w:basedOn w:val="a"/>
    <w:next w:val="a"/>
    <w:link w:val="21"/>
    <w:uiPriority w:val="3"/>
    <w:qFormat/>
    <w:rsid w:val="00F75ACF"/>
    <w:pPr>
      <w:keepNext/>
      <w:keepLines/>
      <w:spacing w:line="600" w:lineRule="exact"/>
      <w:ind w:firstLineChars="200" w:firstLine="200"/>
      <w:outlineLvl w:val="1"/>
    </w:pPr>
    <w:rPr>
      <w:rFonts w:ascii="Times New Roman" w:eastAsia="楷体" w:hAnsi="Times New Roman" w:cstheme="majorBidi"/>
      <w:bCs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75ACF"/>
    <w:pPr>
      <w:keepNext/>
      <w:keepLines/>
      <w:spacing w:before="260" w:after="260" w:line="416" w:lineRule="atLeast"/>
      <w:outlineLvl w:val="2"/>
    </w:pPr>
    <w:rPr>
      <w:rFonts w:ascii="Times New Roman" w:eastAsia="仿宋" w:hAnsi="Times New Roman" w:cs="仿宋_GB2312"/>
      <w:b/>
      <w:bCs/>
      <w:szCs w:val="32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F75ACF"/>
    <w:pPr>
      <w:keepNext/>
      <w:keepLines/>
      <w:spacing w:before="80" w:after="40" w:line="600" w:lineRule="exact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ACF"/>
    <w:pPr>
      <w:keepNext/>
      <w:keepLines/>
      <w:spacing w:before="80" w:after="40" w:line="600" w:lineRule="exact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ACF"/>
    <w:pPr>
      <w:keepNext/>
      <w:keepLines/>
      <w:spacing w:before="40" w:line="600" w:lineRule="exact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ACF"/>
    <w:pPr>
      <w:keepNext/>
      <w:keepLines/>
      <w:spacing w:before="40" w:line="600" w:lineRule="exac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ACF"/>
    <w:pPr>
      <w:keepNext/>
      <w:keepLines/>
      <w:spacing w:line="600" w:lineRule="exact"/>
      <w:outlineLvl w:val="7"/>
    </w:pPr>
    <w:rPr>
      <w:rFonts w:asciiTheme="minorHAnsi" w:eastAsiaTheme="minorEastAsia" w:hAnsiTheme="minorHAnsi" w:cstheme="majorBidi"/>
      <w:color w:val="595959" w:themeColor="text1" w:themeTint="A6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ACF"/>
    <w:pPr>
      <w:keepNext/>
      <w:keepLines/>
      <w:spacing w:line="600" w:lineRule="exact"/>
      <w:outlineLvl w:val="8"/>
    </w:pPr>
    <w:rPr>
      <w:rFonts w:asciiTheme="minorHAnsi" w:eastAsiaTheme="majorEastAsia" w:hAnsiTheme="minorHAnsi" w:cstheme="majorBidi"/>
      <w:color w:val="595959" w:themeColor="text1" w:themeTint="A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级标题"/>
    <w:next w:val="a"/>
    <w:link w:val="12"/>
    <w:uiPriority w:val="1"/>
    <w:qFormat/>
    <w:rsid w:val="00F75ACF"/>
    <w:pPr>
      <w:spacing w:line="600" w:lineRule="exact"/>
      <w:ind w:firstLineChars="200" w:firstLine="200"/>
      <w:jc w:val="both"/>
      <w:outlineLvl w:val="0"/>
    </w:pPr>
    <w:rPr>
      <w:rFonts w:ascii="Times New Roman" w:eastAsia="黑体" w:hAnsi="Times New Roman" w:cs="仿宋_GB2312"/>
      <w:sz w:val="32"/>
      <w:szCs w:val="32"/>
    </w:rPr>
  </w:style>
  <w:style w:type="character" w:customStyle="1" w:styleId="12">
    <w:name w:val="1级标题 字符"/>
    <w:basedOn w:val="a0"/>
    <w:link w:val="11"/>
    <w:uiPriority w:val="1"/>
    <w:qFormat/>
    <w:rsid w:val="00F75ACF"/>
    <w:rPr>
      <w:rFonts w:ascii="Times New Roman" w:eastAsia="黑体" w:hAnsi="Times New Roman" w:cs="仿宋_GB2312"/>
      <w:sz w:val="32"/>
      <w:szCs w:val="32"/>
    </w:rPr>
  </w:style>
  <w:style w:type="paragraph" w:customStyle="1" w:styleId="2">
    <w:name w:val="2级标题"/>
    <w:next w:val="a"/>
    <w:link w:val="22"/>
    <w:uiPriority w:val="1"/>
    <w:qFormat/>
    <w:rsid w:val="00F75ACF"/>
    <w:pPr>
      <w:numPr>
        <w:numId w:val="2"/>
      </w:numPr>
      <w:spacing w:line="600" w:lineRule="exact"/>
      <w:ind w:firstLineChars="200" w:firstLine="200"/>
      <w:jc w:val="both"/>
      <w:outlineLvl w:val="1"/>
    </w:pPr>
    <w:rPr>
      <w:rFonts w:ascii="Times New Roman" w:eastAsia="楷体" w:hAnsi="Times New Roman" w:cs="仿宋_GB2312"/>
      <w:b/>
      <w:sz w:val="32"/>
      <w:szCs w:val="32"/>
    </w:rPr>
  </w:style>
  <w:style w:type="character" w:customStyle="1" w:styleId="22">
    <w:name w:val="2级标题 字符"/>
    <w:basedOn w:val="a0"/>
    <w:link w:val="2"/>
    <w:uiPriority w:val="1"/>
    <w:qFormat/>
    <w:rsid w:val="00F75ACF"/>
    <w:rPr>
      <w:rFonts w:ascii="Times New Roman" w:eastAsia="楷体" w:hAnsi="Times New Roman" w:cs="仿宋_GB2312"/>
      <w:b/>
      <w:sz w:val="32"/>
      <w:szCs w:val="32"/>
    </w:rPr>
  </w:style>
  <w:style w:type="paragraph" w:customStyle="1" w:styleId="3">
    <w:name w:val="3级标题"/>
    <w:next w:val="a"/>
    <w:link w:val="32"/>
    <w:uiPriority w:val="1"/>
    <w:qFormat/>
    <w:rsid w:val="00F75ACF"/>
    <w:pPr>
      <w:numPr>
        <w:numId w:val="3"/>
      </w:numPr>
      <w:spacing w:line="600" w:lineRule="exact"/>
      <w:ind w:firstLineChars="200" w:firstLine="200"/>
      <w:jc w:val="both"/>
      <w:outlineLvl w:val="2"/>
    </w:pPr>
    <w:rPr>
      <w:rFonts w:ascii="Times New Roman" w:eastAsia="仿宋" w:hAnsi="Times New Roman" w:cs="仿宋_GB2312"/>
      <w:sz w:val="32"/>
      <w:szCs w:val="32"/>
    </w:rPr>
  </w:style>
  <w:style w:type="character" w:customStyle="1" w:styleId="32">
    <w:name w:val="3级标题 字符"/>
    <w:basedOn w:val="a0"/>
    <w:link w:val="3"/>
    <w:uiPriority w:val="1"/>
    <w:qFormat/>
    <w:rsid w:val="00F75ACF"/>
    <w:rPr>
      <w:rFonts w:ascii="Times New Roman" w:eastAsia="仿宋" w:hAnsi="Times New Roman" w:cs="仿宋_GB2312"/>
      <w:sz w:val="32"/>
      <w:szCs w:val="32"/>
    </w:rPr>
  </w:style>
  <w:style w:type="paragraph" w:customStyle="1" w:styleId="4">
    <w:name w:val="4级标题"/>
    <w:next w:val="a"/>
    <w:link w:val="42"/>
    <w:uiPriority w:val="1"/>
    <w:qFormat/>
    <w:rsid w:val="00F75ACF"/>
    <w:pPr>
      <w:numPr>
        <w:numId w:val="4"/>
      </w:numPr>
      <w:spacing w:line="600" w:lineRule="exact"/>
      <w:ind w:firstLineChars="200" w:firstLine="200"/>
      <w:jc w:val="both"/>
      <w:outlineLvl w:val="3"/>
    </w:pPr>
    <w:rPr>
      <w:rFonts w:ascii="Times New Roman" w:eastAsia="仿宋" w:hAnsi="Times New Roman" w:cs="仿宋_GB2312"/>
      <w:sz w:val="32"/>
      <w:szCs w:val="32"/>
    </w:rPr>
  </w:style>
  <w:style w:type="character" w:customStyle="1" w:styleId="42">
    <w:name w:val="4级标题 字符"/>
    <w:basedOn w:val="a0"/>
    <w:link w:val="4"/>
    <w:uiPriority w:val="1"/>
    <w:qFormat/>
    <w:rsid w:val="00F75ACF"/>
    <w:rPr>
      <w:rFonts w:ascii="Times New Roman" w:eastAsia="仿宋" w:hAnsi="Times New Roman" w:cs="仿宋_GB231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75A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3"/>
    <w:rsid w:val="00F75ACF"/>
    <w:rPr>
      <w:rFonts w:ascii="Times New Roman" w:eastAsia="黑体" w:hAnsi="Times New Roman" w:cs="仿宋_GB2312"/>
      <w:bCs/>
      <w:kern w:val="44"/>
      <w:sz w:val="32"/>
      <w:szCs w:val="44"/>
    </w:rPr>
  </w:style>
  <w:style w:type="character" w:customStyle="1" w:styleId="21">
    <w:name w:val="标题 2 字符"/>
    <w:basedOn w:val="a0"/>
    <w:link w:val="20"/>
    <w:uiPriority w:val="3"/>
    <w:rsid w:val="00F75ACF"/>
    <w:rPr>
      <w:rFonts w:ascii="Times New Roman" w:eastAsia="楷体" w:hAnsi="Times New Roman" w:cstheme="majorBidi"/>
      <w:bCs/>
      <w:sz w:val="32"/>
      <w:szCs w:val="32"/>
    </w:rPr>
  </w:style>
  <w:style w:type="character" w:customStyle="1" w:styleId="31">
    <w:name w:val="标题 3 字符"/>
    <w:basedOn w:val="a0"/>
    <w:link w:val="30"/>
    <w:uiPriority w:val="9"/>
    <w:semiHidden/>
    <w:rsid w:val="00F75ACF"/>
    <w:rPr>
      <w:rFonts w:ascii="Times New Roman" w:eastAsia="仿宋" w:hAnsi="Times New Roman" w:cs="仿宋_GB2312"/>
      <w:b/>
      <w:bCs/>
      <w:sz w:val="32"/>
      <w:szCs w:val="32"/>
    </w:rPr>
  </w:style>
  <w:style w:type="character" w:customStyle="1" w:styleId="41">
    <w:name w:val="标题 4 字符"/>
    <w:basedOn w:val="a0"/>
    <w:link w:val="40"/>
    <w:uiPriority w:val="9"/>
    <w:semiHidden/>
    <w:rsid w:val="00F75AC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AC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75ACF"/>
    <w:rPr>
      <w:rFonts w:cstheme="majorBidi"/>
      <w:b/>
      <w:bCs/>
      <w:color w:val="2E74B5" w:themeColor="accent1" w:themeShade="BF"/>
      <w:sz w:val="32"/>
      <w:szCs w:val="32"/>
    </w:rPr>
  </w:style>
  <w:style w:type="character" w:customStyle="1" w:styleId="70">
    <w:name w:val="标题 7 字符"/>
    <w:basedOn w:val="a0"/>
    <w:link w:val="7"/>
    <w:uiPriority w:val="9"/>
    <w:semiHidden/>
    <w:rsid w:val="00F75ACF"/>
    <w:rPr>
      <w:rFonts w:cstheme="majorBidi"/>
      <w:b/>
      <w:bCs/>
      <w:color w:val="595959" w:themeColor="text1" w:themeTint="A6"/>
      <w:sz w:val="32"/>
      <w:szCs w:val="32"/>
    </w:rPr>
  </w:style>
  <w:style w:type="character" w:customStyle="1" w:styleId="80">
    <w:name w:val="标题 8 字符"/>
    <w:basedOn w:val="a0"/>
    <w:link w:val="8"/>
    <w:uiPriority w:val="9"/>
    <w:semiHidden/>
    <w:rsid w:val="00F75ACF"/>
    <w:rPr>
      <w:rFonts w:cstheme="majorBidi"/>
      <w:color w:val="595959" w:themeColor="text1" w:themeTint="A6"/>
      <w:sz w:val="32"/>
      <w:szCs w:val="32"/>
    </w:rPr>
  </w:style>
  <w:style w:type="character" w:customStyle="1" w:styleId="90">
    <w:name w:val="标题 9 字符"/>
    <w:basedOn w:val="a0"/>
    <w:link w:val="9"/>
    <w:uiPriority w:val="9"/>
    <w:semiHidden/>
    <w:rsid w:val="00F75ACF"/>
    <w:rPr>
      <w:rFonts w:eastAsiaTheme="majorEastAsia" w:cstheme="majorBidi"/>
      <w:color w:val="595959" w:themeColor="text1" w:themeTint="A6"/>
      <w:sz w:val="32"/>
      <w:szCs w:val="32"/>
    </w:rPr>
  </w:style>
  <w:style w:type="character" w:styleId="a5">
    <w:name w:val="Hyperlink"/>
    <w:basedOn w:val="a0"/>
    <w:uiPriority w:val="99"/>
    <w:unhideWhenUsed/>
    <w:rsid w:val="00F75ACF"/>
    <w:rPr>
      <w:color w:val="0563C1" w:themeColor="hyperlink"/>
      <w:u w:val="single"/>
    </w:rPr>
  </w:style>
  <w:style w:type="character" w:styleId="a6">
    <w:name w:val="FollowedHyperlink"/>
    <w:uiPriority w:val="99"/>
    <w:semiHidden/>
    <w:unhideWhenUsed/>
    <w:rsid w:val="00F75ACF"/>
    <w:rPr>
      <w:color w:val="954F72" w:themeColor="followed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F75ACF"/>
    <w:pPr>
      <w:numPr>
        <w:ilvl w:val="1"/>
      </w:numPr>
      <w:spacing w:after="160" w:line="6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F75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a9">
    <w:name w:val="公文标题"/>
    <w:basedOn w:val="a"/>
    <w:next w:val="a"/>
    <w:link w:val="aa"/>
    <w:qFormat/>
    <w:rsid w:val="00F75ACF"/>
    <w:pPr>
      <w:spacing w:line="600" w:lineRule="exact"/>
      <w:jc w:val="center"/>
    </w:pPr>
    <w:rPr>
      <w:rFonts w:ascii="Times New Roman" w:eastAsia="方正小标宋简体" w:hAnsi="Times New Roman" w:cs="仿宋_GB2312"/>
      <w:sz w:val="44"/>
      <w:szCs w:val="32"/>
    </w:rPr>
  </w:style>
  <w:style w:type="character" w:customStyle="1" w:styleId="aa">
    <w:name w:val="公文标题 字符"/>
    <w:basedOn w:val="a0"/>
    <w:link w:val="a9"/>
    <w:rsid w:val="00F75ACF"/>
    <w:rPr>
      <w:rFonts w:ascii="Times New Roman" w:eastAsia="方正小标宋简体" w:hAnsi="Times New Roman" w:cs="仿宋_GB2312"/>
      <w:sz w:val="44"/>
      <w:szCs w:val="32"/>
    </w:rPr>
  </w:style>
  <w:style w:type="paragraph" w:styleId="ab">
    <w:name w:val="footnote text"/>
    <w:basedOn w:val="a"/>
    <w:link w:val="ac"/>
    <w:uiPriority w:val="99"/>
    <w:semiHidden/>
    <w:unhideWhenUsed/>
    <w:rsid w:val="00F75ACF"/>
    <w:pPr>
      <w:snapToGrid w:val="0"/>
      <w:spacing w:line="600" w:lineRule="exact"/>
      <w:jc w:val="left"/>
    </w:pPr>
    <w:rPr>
      <w:rFonts w:ascii="Times New Roman" w:eastAsia="仿宋" w:hAnsi="Times New Roman" w:cs="仿宋_GB2312"/>
      <w:sz w:val="18"/>
      <w:szCs w:val="18"/>
    </w:rPr>
  </w:style>
  <w:style w:type="character" w:customStyle="1" w:styleId="ac">
    <w:name w:val="脚注文本 字符"/>
    <w:link w:val="ab"/>
    <w:uiPriority w:val="99"/>
    <w:semiHidden/>
    <w:rsid w:val="00F75ACF"/>
    <w:rPr>
      <w:rFonts w:ascii="Times New Roman" w:eastAsia="仿宋" w:hAnsi="Times New Roman" w:cs="仿宋_GB2312"/>
      <w:sz w:val="18"/>
      <w:szCs w:val="18"/>
    </w:rPr>
  </w:style>
  <w:style w:type="paragraph" w:styleId="ad">
    <w:name w:val="List Paragraph"/>
    <w:basedOn w:val="a"/>
    <w:uiPriority w:val="34"/>
    <w:qFormat/>
    <w:rsid w:val="00F75ACF"/>
    <w:pPr>
      <w:spacing w:line="600" w:lineRule="exact"/>
      <w:ind w:firstLine="420"/>
    </w:pPr>
    <w:rPr>
      <w:rFonts w:ascii="Times New Roman" w:eastAsia="仿宋" w:hAnsi="Times New Roman" w:cs="仿宋_GB2312"/>
      <w:szCs w:val="32"/>
    </w:rPr>
  </w:style>
  <w:style w:type="character" w:styleId="ae">
    <w:name w:val="Intense Reference"/>
    <w:basedOn w:val="a0"/>
    <w:uiPriority w:val="32"/>
    <w:qFormat/>
    <w:rsid w:val="00F75ACF"/>
    <w:rPr>
      <w:b/>
      <w:bCs/>
      <w:smallCaps/>
      <w:color w:val="2E74B5" w:themeColor="accent1" w:themeShade="BF"/>
      <w:spacing w:val="5"/>
    </w:rPr>
  </w:style>
  <w:style w:type="character" w:styleId="af">
    <w:name w:val="Intense Emphasis"/>
    <w:basedOn w:val="a0"/>
    <w:uiPriority w:val="21"/>
    <w:qFormat/>
    <w:rsid w:val="00F75ACF"/>
    <w:rPr>
      <w:i/>
      <w:iCs/>
      <w:color w:val="2E74B5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F75A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600" w:lineRule="exact"/>
      <w:ind w:left="864" w:right="864"/>
      <w:jc w:val="center"/>
    </w:pPr>
    <w:rPr>
      <w:rFonts w:ascii="Times New Roman" w:eastAsia="仿宋" w:hAnsi="Times New Roman" w:cs="仿宋_GB2312"/>
      <w:i/>
      <w:iCs/>
      <w:color w:val="2E74B5" w:themeColor="accent1" w:themeShade="BF"/>
      <w:szCs w:val="32"/>
    </w:rPr>
  </w:style>
  <w:style w:type="character" w:customStyle="1" w:styleId="af1">
    <w:name w:val="明显引用 字符"/>
    <w:basedOn w:val="a0"/>
    <w:link w:val="af0"/>
    <w:uiPriority w:val="30"/>
    <w:rsid w:val="00F75ACF"/>
    <w:rPr>
      <w:rFonts w:ascii="Times New Roman" w:eastAsia="仿宋" w:hAnsi="Times New Roman" w:cs="仿宋_GB2312"/>
      <w:i/>
      <w:iCs/>
      <w:color w:val="2E74B5" w:themeColor="accent1" w:themeShade="BF"/>
      <w:sz w:val="32"/>
      <w:szCs w:val="32"/>
    </w:rPr>
  </w:style>
  <w:style w:type="paragraph" w:styleId="af2">
    <w:name w:val="Normal (Web)"/>
    <w:basedOn w:val="a"/>
    <w:uiPriority w:val="99"/>
    <w:semiHidden/>
    <w:unhideWhenUsed/>
    <w:rsid w:val="00F75ACF"/>
    <w:pPr>
      <w:spacing w:line="600" w:lineRule="exact"/>
    </w:pPr>
    <w:rPr>
      <w:rFonts w:ascii="Times New Roman" w:eastAsia="仿宋" w:hAnsi="Times New Roman" w:cs="宋体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F75ACF"/>
    <w:pPr>
      <w:spacing w:line="600" w:lineRule="exact"/>
      <w:ind w:leftChars="2500" w:left="100"/>
    </w:pPr>
    <w:rPr>
      <w:rFonts w:ascii="Times New Roman" w:eastAsia="仿宋" w:hAnsi="Times New Roman" w:cs="仿宋_GB2312"/>
      <w:szCs w:val="32"/>
    </w:rPr>
  </w:style>
  <w:style w:type="character" w:customStyle="1" w:styleId="af4">
    <w:name w:val="日期 字符"/>
    <w:link w:val="af3"/>
    <w:uiPriority w:val="99"/>
    <w:semiHidden/>
    <w:rsid w:val="00F75ACF"/>
    <w:rPr>
      <w:rFonts w:ascii="Times New Roman" w:eastAsia="仿宋" w:hAnsi="Times New Roman" w:cs="仿宋_GB2312"/>
      <w:sz w:val="32"/>
      <w:szCs w:val="32"/>
    </w:rPr>
  </w:style>
  <w:style w:type="paragraph" w:styleId="af5">
    <w:name w:val="No Spacing"/>
    <w:aliases w:val="图片、标注"/>
    <w:uiPriority w:val="2"/>
    <w:qFormat/>
    <w:rsid w:val="00F75ACF"/>
    <w:pPr>
      <w:widowControl w:val="0"/>
      <w:jc w:val="center"/>
    </w:pPr>
    <w:rPr>
      <w:rFonts w:ascii="仿宋" w:eastAsia="仿宋" w:hAnsi="仿宋"/>
    </w:rPr>
  </w:style>
  <w:style w:type="character" w:styleId="af6">
    <w:name w:val="Strong"/>
    <w:uiPriority w:val="22"/>
    <w:qFormat/>
    <w:rsid w:val="00F75ACF"/>
    <w:rPr>
      <w:b/>
      <w:bCs/>
    </w:rPr>
  </w:style>
  <w:style w:type="paragraph" w:styleId="af7">
    <w:name w:val="footer"/>
    <w:basedOn w:val="a"/>
    <w:link w:val="af8"/>
    <w:uiPriority w:val="99"/>
    <w:unhideWhenUsed/>
    <w:rsid w:val="00F75A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" w:hAnsi="Times New Roman" w:cs="仿宋_GB2312"/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F75ACF"/>
    <w:rPr>
      <w:rFonts w:ascii="Times New Roman" w:eastAsia="仿宋" w:hAnsi="Times New Roman" w:cs="仿宋_GB2312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F75AC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" w:hAnsi="Times New Roman" w:cs="仿宋_GB2312"/>
      <w:sz w:val="18"/>
      <w:szCs w:val="18"/>
    </w:rPr>
  </w:style>
  <w:style w:type="character" w:customStyle="1" w:styleId="afa">
    <w:name w:val="页眉 字符"/>
    <w:basedOn w:val="a0"/>
    <w:link w:val="af9"/>
    <w:uiPriority w:val="99"/>
    <w:rsid w:val="00F75ACF"/>
    <w:rPr>
      <w:rFonts w:ascii="Times New Roman" w:eastAsia="仿宋" w:hAnsi="Times New Roman" w:cs="仿宋_GB2312"/>
      <w:sz w:val="18"/>
      <w:szCs w:val="18"/>
    </w:rPr>
  </w:style>
  <w:style w:type="paragraph" w:styleId="afb">
    <w:name w:val="Quote"/>
    <w:basedOn w:val="a"/>
    <w:next w:val="a"/>
    <w:link w:val="afc"/>
    <w:uiPriority w:val="29"/>
    <w:qFormat/>
    <w:rsid w:val="00F75ACF"/>
    <w:pPr>
      <w:spacing w:before="160" w:after="160" w:line="600" w:lineRule="exact"/>
      <w:jc w:val="center"/>
    </w:pPr>
    <w:rPr>
      <w:rFonts w:ascii="Times New Roman" w:eastAsia="仿宋" w:hAnsi="Times New Roman" w:cs="仿宋_GB2312"/>
      <w:i/>
      <w:iCs/>
      <w:color w:val="404040" w:themeColor="text1" w:themeTint="BF"/>
      <w:szCs w:val="32"/>
    </w:rPr>
  </w:style>
  <w:style w:type="character" w:customStyle="1" w:styleId="afc">
    <w:name w:val="引用 字符"/>
    <w:basedOn w:val="a0"/>
    <w:link w:val="afb"/>
    <w:uiPriority w:val="29"/>
    <w:rsid w:val="00F75ACF"/>
    <w:rPr>
      <w:rFonts w:ascii="Times New Roman" w:eastAsia="仿宋" w:hAnsi="Times New Roman" w:cs="仿宋_GB2312"/>
      <w:i/>
      <w:iCs/>
      <w:color w:val="404040" w:themeColor="text1" w:themeTint="BF"/>
      <w:sz w:val="32"/>
      <w:szCs w:val="32"/>
    </w:rPr>
  </w:style>
  <w:style w:type="paragraph" w:customStyle="1" w:styleId="afd">
    <w:name w:val="正文(缩进)"/>
    <w:basedOn w:val="a"/>
    <w:link w:val="afe"/>
    <w:uiPriority w:val="1"/>
    <w:qFormat/>
    <w:rsid w:val="00F75ACF"/>
    <w:pPr>
      <w:spacing w:line="600" w:lineRule="exact"/>
      <w:ind w:firstLineChars="200" w:firstLine="200"/>
    </w:pPr>
    <w:rPr>
      <w:rFonts w:ascii="Times New Roman" w:eastAsia="仿宋" w:hAnsi="Times New Roman" w:cs="仿宋_GB2312"/>
      <w:szCs w:val="32"/>
    </w:rPr>
  </w:style>
  <w:style w:type="character" w:customStyle="1" w:styleId="afe">
    <w:name w:val="正文(缩进) 字符"/>
    <w:basedOn w:val="a0"/>
    <w:link w:val="afd"/>
    <w:uiPriority w:val="1"/>
    <w:rsid w:val="00F75ACF"/>
    <w:rPr>
      <w:rFonts w:ascii="Times New Roman" w:eastAsia="仿宋" w:hAnsi="Times New Roman" w:cs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2026-04-24T01:43:00Z</cp:lastPrinted>
  <dcterms:created xsi:type="dcterms:W3CDTF">2026-04-14T07:20:00Z</dcterms:created>
  <dcterms:modified xsi:type="dcterms:W3CDTF">2026-04-24T01:43:00Z</dcterms:modified>
</cp:coreProperties>
</file>