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0C" w:rsidRDefault="00B721B9">
      <w:pPr>
        <w:spacing w:line="340" w:lineRule="exact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</w:p>
    <w:p w:rsidR="00C13C0C" w:rsidRDefault="00B721B9">
      <w:pPr>
        <w:spacing w:line="720" w:lineRule="auto"/>
        <w:jc w:val="center"/>
        <w:rPr>
          <w:rFonts w:ascii="宋体" w:eastAsia="方正小标宋简体" w:hAnsi="宋体"/>
          <w:spacing w:val="-8"/>
          <w:sz w:val="44"/>
          <w:szCs w:val="44"/>
        </w:rPr>
      </w:pPr>
      <w:r>
        <w:rPr>
          <w:rFonts w:ascii="宋体" w:eastAsia="方正小标宋简体" w:hAnsi="宋体"/>
          <w:spacing w:val="-8"/>
          <w:sz w:val="44"/>
          <w:szCs w:val="44"/>
        </w:rPr>
        <w:t>申报专业与医师资格类别执业范围对应表</w:t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3351"/>
        <w:gridCol w:w="1389"/>
        <w:gridCol w:w="3004"/>
      </w:tblGrid>
      <w:tr w:rsidR="00C13C0C">
        <w:trPr>
          <w:trHeight w:val="567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专业</w:t>
            </w:r>
          </w:p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代码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专业名称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医师资格</w:t>
            </w:r>
          </w:p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类别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eastAsia="黑体" w:hAnsi="宋体"/>
                <w:b/>
                <w:bCs/>
                <w:szCs w:val="32"/>
              </w:rPr>
            </w:pPr>
            <w:r>
              <w:rPr>
                <w:rFonts w:ascii="宋体" w:eastAsia="黑体" w:hAnsi="宋体"/>
                <w:b/>
                <w:bCs/>
                <w:szCs w:val="32"/>
              </w:rPr>
              <w:t>执业范围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全科医学（中医类）专业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心血管内科学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  <w:r>
              <w:rPr>
                <w:rFonts w:ascii="宋体" w:hAnsi="宋体" w:hint="eastAsia"/>
                <w:szCs w:val="32"/>
              </w:rPr>
              <w:t>、心电诊断专业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呼吸内科学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消化内科学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肾内科学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309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内分泌学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血液病学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结核病学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传染病学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风湿与临床免疫学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职业病专业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lastRenderedPageBreak/>
              <w:t>317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普通外科学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骨外科学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319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胸心外科学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神经外科学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泌尿外科学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小儿外科学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烧伤外科学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整形外科学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中医肛肠科学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中医骨伤学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329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中西医结合骨伤科学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中西医结合专业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妇产科专业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中医妇产科专业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儿科专业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中医儿科学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中医眼科学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耳鼻咽喉科学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眼耳鼻咽喉专业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中医耳鼻喉科学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中医（眼）耳鼻喉专业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lastRenderedPageBreak/>
              <w:t>338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皮肤与性病学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皮肤病与性病专业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339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中医皮肤与性病学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精神病学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精神卫生专业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外科专业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肿瘤放射治疗学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放射医学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核医学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超声波医学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spacing w:line="42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医学影像和放射治疗专业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麻醉专业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康复医学专业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349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推拿（按摩）学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中医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中医针灸推拿专业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病理学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临床医学检验学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医学检验病理专业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口腔内科学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口腔颌面外科学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口腔修复学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口腔正畸学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口腔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口腔专业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lastRenderedPageBreak/>
              <w:t>358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疼痛学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内科、外科、麻醉专业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359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重症医学专业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360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计划生育技术服务专业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疾病控制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公共卫生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363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职业卫生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妇幼保健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ascii="宋体" w:hAnsi="宋体"/>
                <w:spacing w:val="-20"/>
                <w:szCs w:val="32"/>
              </w:rPr>
              <w:t>公卫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365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健康教育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32"/>
              </w:rPr>
              <w:t>公卫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公卫专业</w:t>
            </w:r>
          </w:p>
        </w:tc>
      </w:tr>
      <w:tr w:rsidR="00C13C0C">
        <w:trPr>
          <w:trHeight w:val="5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bCs/>
                <w:szCs w:val="32"/>
              </w:rPr>
            </w:pPr>
            <w:r>
              <w:rPr>
                <w:rFonts w:ascii="宋体" w:hAnsi="宋体"/>
                <w:bCs/>
                <w:szCs w:val="32"/>
              </w:rPr>
              <w:t>392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3C0C" w:rsidRDefault="00B721B9">
            <w:pPr>
              <w:ind w:firstLineChars="100" w:firstLine="220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急诊医学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临床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C0C" w:rsidRDefault="00B721B9">
            <w:pPr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>急救医学专业</w:t>
            </w:r>
          </w:p>
        </w:tc>
      </w:tr>
    </w:tbl>
    <w:p w:rsidR="00C13C0C" w:rsidRDefault="00C13C0C">
      <w:pPr>
        <w:rPr>
          <w:rFonts w:ascii="宋体" w:eastAsia="仿宋_GB2312" w:hAnsi="宋体"/>
          <w:color w:val="000000"/>
          <w:szCs w:val="32"/>
        </w:rPr>
      </w:pPr>
    </w:p>
    <w:p w:rsidR="00C13C0C" w:rsidRPr="001327FD" w:rsidRDefault="00C13C0C" w:rsidP="001327FD">
      <w:pPr>
        <w:rPr>
          <w:rFonts w:ascii="宋体" w:eastAsia="仿宋_GB2312" w:hAnsi="宋体"/>
          <w:color w:val="000000"/>
          <w:sz w:val="32"/>
          <w:szCs w:val="32"/>
        </w:rPr>
      </w:pPr>
    </w:p>
    <w:sectPr w:rsidR="00C13C0C" w:rsidRPr="001327FD" w:rsidSect="002776D2">
      <w:footerReference w:type="even" r:id="rId7"/>
      <w:footerReference w:type="default" r:id="rId8"/>
      <w:pgSz w:w="11906" w:h="16838"/>
      <w:pgMar w:top="1531" w:right="1474" w:bottom="1304" w:left="1588" w:header="851" w:footer="1021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F4" w:rsidRDefault="00FC60F4" w:rsidP="00C13C0C">
      <w:pPr>
        <w:spacing w:after="0"/>
      </w:pPr>
      <w:r>
        <w:separator/>
      </w:r>
    </w:p>
  </w:endnote>
  <w:endnote w:type="continuationSeparator" w:id="0">
    <w:p w:rsidR="00FC60F4" w:rsidRDefault="00FC60F4" w:rsidP="00C13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4A485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4A485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7FD">
      <w:rPr>
        <w:rStyle w:val="a9"/>
        <w:noProof/>
      </w:rPr>
      <w:t>4</w: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F4" w:rsidRDefault="00FC60F4" w:rsidP="00C13C0C">
      <w:pPr>
        <w:spacing w:after="0"/>
      </w:pPr>
      <w:r>
        <w:separator/>
      </w:r>
    </w:p>
  </w:footnote>
  <w:footnote w:type="continuationSeparator" w:id="0">
    <w:p w:rsidR="00FC60F4" w:rsidRDefault="00FC60F4" w:rsidP="00C13C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nderlineTabInNumList/>
  </w:compat>
  <w:rsids>
    <w:rsidRoot w:val="00D31D50"/>
    <w:rsid w:val="00012E0B"/>
    <w:rsid w:val="00055C0B"/>
    <w:rsid w:val="00080AEB"/>
    <w:rsid w:val="000D7D9E"/>
    <w:rsid w:val="000F5F9B"/>
    <w:rsid w:val="001327FD"/>
    <w:rsid w:val="00146F3D"/>
    <w:rsid w:val="001647B5"/>
    <w:rsid w:val="001B3F15"/>
    <w:rsid w:val="001D5FA8"/>
    <w:rsid w:val="001E3897"/>
    <w:rsid w:val="002458F5"/>
    <w:rsid w:val="00260539"/>
    <w:rsid w:val="002776D2"/>
    <w:rsid w:val="002B1F77"/>
    <w:rsid w:val="00323B43"/>
    <w:rsid w:val="0033634D"/>
    <w:rsid w:val="0036727B"/>
    <w:rsid w:val="00387905"/>
    <w:rsid w:val="003C56AA"/>
    <w:rsid w:val="003D37D8"/>
    <w:rsid w:val="00426133"/>
    <w:rsid w:val="004358AB"/>
    <w:rsid w:val="00457D99"/>
    <w:rsid w:val="004A3369"/>
    <w:rsid w:val="004A4858"/>
    <w:rsid w:val="004D7F7B"/>
    <w:rsid w:val="00503E4A"/>
    <w:rsid w:val="00515EB3"/>
    <w:rsid w:val="005309E5"/>
    <w:rsid w:val="005454DC"/>
    <w:rsid w:val="005C49CF"/>
    <w:rsid w:val="00646DD8"/>
    <w:rsid w:val="00670FF3"/>
    <w:rsid w:val="006B752E"/>
    <w:rsid w:val="006E50BB"/>
    <w:rsid w:val="006F417F"/>
    <w:rsid w:val="006F7065"/>
    <w:rsid w:val="00744C90"/>
    <w:rsid w:val="0078010C"/>
    <w:rsid w:val="007F0F0E"/>
    <w:rsid w:val="00874244"/>
    <w:rsid w:val="00891738"/>
    <w:rsid w:val="008B0B0B"/>
    <w:rsid w:val="008B7726"/>
    <w:rsid w:val="0092000E"/>
    <w:rsid w:val="00926229"/>
    <w:rsid w:val="00963E20"/>
    <w:rsid w:val="009B4C83"/>
    <w:rsid w:val="009F4E49"/>
    <w:rsid w:val="009F5EC3"/>
    <w:rsid w:val="00A43CF8"/>
    <w:rsid w:val="00B721B9"/>
    <w:rsid w:val="00B7331C"/>
    <w:rsid w:val="00B903F5"/>
    <w:rsid w:val="00C13C0C"/>
    <w:rsid w:val="00C84A13"/>
    <w:rsid w:val="00C972F3"/>
    <w:rsid w:val="00D016FC"/>
    <w:rsid w:val="00D31D50"/>
    <w:rsid w:val="00D44FCB"/>
    <w:rsid w:val="00D723FF"/>
    <w:rsid w:val="00D927E1"/>
    <w:rsid w:val="00DE15B0"/>
    <w:rsid w:val="00E11AA5"/>
    <w:rsid w:val="00E15FE7"/>
    <w:rsid w:val="00E23D05"/>
    <w:rsid w:val="00E37F13"/>
    <w:rsid w:val="00EC1AB7"/>
    <w:rsid w:val="00F010C8"/>
    <w:rsid w:val="00F2483A"/>
    <w:rsid w:val="00F408B5"/>
    <w:rsid w:val="00F5151E"/>
    <w:rsid w:val="00FC60F4"/>
    <w:rsid w:val="00FD0DC8"/>
    <w:rsid w:val="02001678"/>
    <w:rsid w:val="14703009"/>
    <w:rsid w:val="198B1F32"/>
    <w:rsid w:val="1BA428F9"/>
    <w:rsid w:val="20810FED"/>
    <w:rsid w:val="2B0E2C28"/>
    <w:rsid w:val="2D1A3B66"/>
    <w:rsid w:val="3C3B35AE"/>
    <w:rsid w:val="4188777C"/>
    <w:rsid w:val="44C67022"/>
    <w:rsid w:val="469C57F5"/>
    <w:rsid w:val="4EEC6183"/>
    <w:rsid w:val="5A2B43FC"/>
    <w:rsid w:val="69E461A9"/>
    <w:rsid w:val="73CA44F5"/>
    <w:rsid w:val="78150753"/>
    <w:rsid w:val="7BE3745E"/>
    <w:rsid w:val="7FA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13C0C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C13C0C"/>
    <w:pPr>
      <w:widowControl w:val="0"/>
      <w:adjustRightInd/>
      <w:snapToGrid/>
      <w:spacing w:after="0"/>
      <w:jc w:val="both"/>
    </w:pPr>
    <w:rPr>
      <w:rFonts w:ascii="Calibri" w:eastAsia="宋体" w:hAnsi="Calibri"/>
      <w:kern w:val="2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qFormat/>
    <w:rsid w:val="00C13C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13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13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99"/>
    <w:qFormat/>
    <w:locked/>
    <w:rsid w:val="00C13C0C"/>
    <w:rPr>
      <w:rFonts w:cs="Times New Roman"/>
      <w:b/>
    </w:rPr>
  </w:style>
  <w:style w:type="character" w:styleId="a9">
    <w:name w:val="page number"/>
    <w:basedOn w:val="a0"/>
    <w:uiPriority w:val="99"/>
    <w:qFormat/>
    <w:rsid w:val="00C13C0C"/>
    <w:rPr>
      <w:rFonts w:cs="Times New Roman"/>
    </w:rPr>
  </w:style>
  <w:style w:type="character" w:styleId="aa">
    <w:name w:val="Hyperlink"/>
    <w:basedOn w:val="a0"/>
    <w:uiPriority w:val="99"/>
    <w:qFormat/>
    <w:rsid w:val="00C13C0C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qFormat/>
    <w:rsid w:val="00C1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qFormat/>
    <w:locked/>
    <w:rsid w:val="00C13C0C"/>
    <w:rPr>
      <w:rFonts w:ascii="Calibri" w:eastAsia="宋体" w:hAnsi="Calibri" w:cs="Times New Roman"/>
      <w:kern w:val="2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10">
    <w:name w:val="批注框文本 Char1"/>
    <w:uiPriority w:val="99"/>
    <w:semiHidden/>
    <w:qFormat/>
    <w:rsid w:val="00C13C0C"/>
    <w:rPr>
      <w:rFonts w:ascii="Times New Roman" w:eastAsia="宋体" w:hAnsi="Times New Roman"/>
      <w:sz w:val="18"/>
    </w:rPr>
  </w:style>
  <w:style w:type="paragraph" w:customStyle="1" w:styleId="1">
    <w:name w:val="列出段落1"/>
    <w:basedOn w:val="a"/>
    <w:uiPriority w:val="34"/>
    <w:qFormat/>
    <w:rsid w:val="00C13C0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C13C0C"/>
    <w:rPr>
      <w:rFonts w:ascii="Tahoma" w:hAnsi="Tahoma"/>
      <w:sz w:val="22"/>
      <w:szCs w:val="22"/>
    </w:rPr>
  </w:style>
  <w:style w:type="character" w:customStyle="1" w:styleId="ac">
    <w:name w:val="批注框文本 字符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1">
    <w:name w:val="页脚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12">
    <w:name w:val="页眉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20">
    <w:name w:val="批注框文本 Char2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2020-12-31T00:34:00Z</cp:lastPrinted>
  <dcterms:created xsi:type="dcterms:W3CDTF">2021-12-19T05:08:00Z</dcterms:created>
  <dcterms:modified xsi:type="dcterms:W3CDTF">2021-12-19T05:08:00Z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