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758B" w:rsidRDefault="0072215C">
      <w:pPr>
        <w:jc w:val="center"/>
        <w:rPr>
          <w:rFonts w:ascii="方正小标宋_GBK" w:eastAsia="方正小标宋_GBK" w:hAnsi="方正小标宋_GBK" w:cs="方正小标宋_GBK"/>
          <w:sz w:val="44"/>
        </w:rPr>
      </w:pPr>
      <w:r>
        <w:rPr>
          <w:rFonts w:ascii="宋体" w:eastAsia="宋体" w:hAnsi="宋体" w:cs="宋体"/>
          <w:sz w:val="44"/>
        </w:rPr>
        <w:t>目</w:t>
      </w:r>
      <w:r>
        <w:rPr>
          <w:rFonts w:ascii="方正小标宋_GBK" w:eastAsia="方正小标宋_GBK" w:hAnsi="方正小标宋_GBK" w:cs="方正小标宋_GBK"/>
          <w:sz w:val="44"/>
        </w:rPr>
        <w:t xml:space="preserve"> </w:t>
      </w:r>
      <w:r>
        <w:rPr>
          <w:rFonts w:ascii="宋体" w:eastAsia="宋体" w:hAnsi="宋体" w:cs="宋体"/>
          <w:sz w:val="44"/>
        </w:rPr>
        <w:t>录</w:t>
      </w:r>
    </w:p>
    <w:p w:rsidR="0052758B" w:rsidRDefault="0052758B">
      <w:pPr>
        <w:ind w:firstLine="3200"/>
        <w:rPr>
          <w:rFonts w:ascii="仿宋" w:eastAsia="仿宋" w:hAnsi="仿宋" w:cs="仿宋"/>
          <w:sz w:val="32"/>
        </w:rPr>
      </w:pPr>
    </w:p>
    <w:p w:rsidR="0052758B" w:rsidRDefault="0072215C">
      <w:pPr>
        <w:rPr>
          <w:rFonts w:ascii="黑体" w:eastAsia="黑体" w:hAnsi="黑体" w:cs="黑体"/>
          <w:sz w:val="32"/>
        </w:rPr>
      </w:pPr>
      <w:r>
        <w:rPr>
          <w:rFonts w:ascii="黑体" w:eastAsia="黑体" w:hAnsi="黑体" w:cs="黑体"/>
          <w:sz w:val="32"/>
        </w:rPr>
        <w:t>第一部分</w:t>
      </w:r>
      <w:r>
        <w:rPr>
          <w:rFonts w:ascii="黑体" w:eastAsia="黑体" w:hAnsi="黑体" w:cs="黑体"/>
          <w:sz w:val="32"/>
        </w:rPr>
        <w:t xml:space="preserve"> </w:t>
      </w:r>
      <w:r>
        <w:rPr>
          <w:rFonts w:ascii="黑体" w:eastAsia="黑体" w:hAnsi="黑体" w:cs="黑体" w:hint="eastAsia"/>
          <w:sz w:val="32"/>
        </w:rPr>
        <w:t>益阳市中心血站</w:t>
      </w:r>
      <w:r>
        <w:rPr>
          <w:rFonts w:ascii="黑体" w:eastAsia="黑体" w:hAnsi="黑体" w:cs="黑体"/>
          <w:sz w:val="32"/>
        </w:rPr>
        <w:t>概况</w:t>
      </w:r>
      <w:r>
        <w:rPr>
          <w:rFonts w:ascii="黑体" w:eastAsia="黑体" w:hAnsi="黑体" w:cs="黑体"/>
          <w:sz w:val="32"/>
        </w:rPr>
        <w:t xml:space="preserve"> </w:t>
      </w:r>
    </w:p>
    <w:p w:rsidR="0052758B" w:rsidRDefault="0072215C">
      <w:pPr>
        <w:rPr>
          <w:rFonts w:ascii="楷体" w:eastAsia="楷体" w:hAnsi="楷体" w:cs="楷体"/>
          <w:sz w:val="32"/>
        </w:rPr>
      </w:pPr>
      <w:r>
        <w:rPr>
          <w:rFonts w:ascii="楷体" w:eastAsia="楷体" w:hAnsi="楷体" w:cs="楷体"/>
          <w:sz w:val="32"/>
        </w:rPr>
        <w:t>一、主要职能</w:t>
      </w:r>
      <w:r>
        <w:rPr>
          <w:rFonts w:ascii="楷体" w:eastAsia="楷体" w:hAnsi="楷体" w:cs="楷体"/>
          <w:sz w:val="32"/>
        </w:rPr>
        <w:t xml:space="preserve"> </w:t>
      </w:r>
    </w:p>
    <w:p w:rsidR="0052758B" w:rsidRDefault="0072215C">
      <w:pPr>
        <w:rPr>
          <w:rFonts w:ascii="楷体" w:eastAsia="楷体" w:hAnsi="楷体" w:cs="楷体"/>
          <w:sz w:val="32"/>
        </w:rPr>
      </w:pPr>
      <w:r>
        <w:rPr>
          <w:rFonts w:ascii="楷体" w:eastAsia="楷体" w:hAnsi="楷体" w:cs="楷体"/>
          <w:sz w:val="32"/>
        </w:rPr>
        <w:t>二、机构设置</w:t>
      </w:r>
    </w:p>
    <w:p w:rsidR="0052758B" w:rsidRDefault="0072215C">
      <w:pPr>
        <w:rPr>
          <w:rFonts w:ascii="楷体" w:eastAsia="楷体" w:hAnsi="楷体" w:cs="楷体"/>
          <w:sz w:val="32"/>
        </w:rPr>
      </w:pPr>
      <w:r>
        <w:rPr>
          <w:rFonts w:ascii="楷体" w:eastAsia="楷体" w:hAnsi="楷体" w:cs="楷体"/>
          <w:sz w:val="32"/>
        </w:rPr>
        <w:t>三、部门决算单位构成</w:t>
      </w:r>
      <w:r>
        <w:rPr>
          <w:rFonts w:ascii="楷体" w:eastAsia="楷体" w:hAnsi="楷体" w:cs="楷体"/>
          <w:sz w:val="32"/>
        </w:rPr>
        <w:t xml:space="preserve"> </w:t>
      </w:r>
    </w:p>
    <w:p w:rsidR="0052758B" w:rsidRDefault="0052758B">
      <w:pPr>
        <w:rPr>
          <w:rFonts w:ascii="楷体" w:eastAsia="楷体" w:hAnsi="楷体" w:cs="楷体"/>
          <w:sz w:val="32"/>
        </w:rPr>
      </w:pPr>
    </w:p>
    <w:p w:rsidR="0052758B" w:rsidRDefault="0072215C">
      <w:pPr>
        <w:rPr>
          <w:rFonts w:ascii="黑体" w:eastAsia="黑体" w:hAnsi="黑体" w:cs="黑体"/>
          <w:sz w:val="32"/>
        </w:rPr>
      </w:pPr>
      <w:r>
        <w:rPr>
          <w:rFonts w:ascii="黑体" w:eastAsia="黑体" w:hAnsi="黑体" w:cs="黑体"/>
          <w:sz w:val="32"/>
        </w:rPr>
        <w:t>第二部分</w:t>
      </w:r>
      <w:r>
        <w:rPr>
          <w:rFonts w:ascii="黑体" w:eastAsia="黑体" w:hAnsi="黑体" w:cs="黑体"/>
          <w:sz w:val="32"/>
        </w:rPr>
        <w:t xml:space="preserve"> </w:t>
      </w:r>
      <w:r>
        <w:rPr>
          <w:rFonts w:ascii="黑体" w:eastAsia="黑体" w:hAnsi="黑体" w:cs="黑体" w:hint="eastAsia"/>
          <w:sz w:val="32"/>
        </w:rPr>
        <w:t>益阳市中心血站</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w:t>
      </w:r>
      <w:r>
        <w:rPr>
          <w:rFonts w:ascii="黑体" w:eastAsia="黑体" w:hAnsi="黑体" w:cs="黑体"/>
          <w:sz w:val="32"/>
        </w:rPr>
        <w:t>年度部门决算表</w:t>
      </w:r>
      <w:r>
        <w:rPr>
          <w:rFonts w:ascii="黑体" w:eastAsia="黑体" w:hAnsi="黑体" w:cs="黑体"/>
          <w:sz w:val="32"/>
        </w:rPr>
        <w:t xml:space="preserve"> </w:t>
      </w:r>
    </w:p>
    <w:p w:rsidR="0052758B" w:rsidRDefault="0072215C">
      <w:pPr>
        <w:rPr>
          <w:rFonts w:ascii="楷体" w:eastAsia="楷体" w:hAnsi="楷体" w:cs="楷体"/>
          <w:sz w:val="32"/>
        </w:rPr>
      </w:pPr>
      <w:r>
        <w:rPr>
          <w:rFonts w:ascii="楷体" w:eastAsia="楷体" w:hAnsi="楷体" w:cs="楷体"/>
          <w:sz w:val="32"/>
        </w:rPr>
        <w:t>一、收入支出决算总表</w:t>
      </w:r>
      <w:r>
        <w:rPr>
          <w:rFonts w:ascii="楷体" w:eastAsia="楷体" w:hAnsi="楷体" w:cs="楷体"/>
          <w:sz w:val="32"/>
        </w:rPr>
        <w:t xml:space="preserve"> </w:t>
      </w:r>
    </w:p>
    <w:p w:rsidR="0052758B" w:rsidRDefault="0072215C">
      <w:pPr>
        <w:rPr>
          <w:rFonts w:ascii="楷体" w:eastAsia="楷体" w:hAnsi="楷体" w:cs="楷体"/>
          <w:sz w:val="32"/>
        </w:rPr>
      </w:pPr>
      <w:r>
        <w:rPr>
          <w:rFonts w:ascii="楷体" w:eastAsia="楷体" w:hAnsi="楷体" w:cs="楷体"/>
          <w:sz w:val="32"/>
        </w:rPr>
        <w:t>二、收入决算表</w:t>
      </w:r>
      <w:r>
        <w:rPr>
          <w:rFonts w:ascii="楷体" w:eastAsia="楷体" w:hAnsi="楷体" w:cs="楷体"/>
          <w:sz w:val="32"/>
        </w:rPr>
        <w:t xml:space="preserve"> </w:t>
      </w:r>
    </w:p>
    <w:p w:rsidR="0052758B" w:rsidRDefault="0072215C">
      <w:pPr>
        <w:rPr>
          <w:rFonts w:ascii="楷体" w:eastAsia="楷体" w:hAnsi="楷体" w:cs="楷体"/>
          <w:sz w:val="32"/>
        </w:rPr>
      </w:pPr>
      <w:r>
        <w:rPr>
          <w:rFonts w:ascii="楷体" w:eastAsia="楷体" w:hAnsi="楷体" w:cs="楷体"/>
          <w:sz w:val="32"/>
        </w:rPr>
        <w:t>三、支出决算表</w:t>
      </w:r>
      <w:r>
        <w:rPr>
          <w:rFonts w:ascii="楷体" w:eastAsia="楷体" w:hAnsi="楷体" w:cs="楷体"/>
          <w:sz w:val="32"/>
        </w:rPr>
        <w:t xml:space="preserve"> </w:t>
      </w:r>
    </w:p>
    <w:p w:rsidR="0052758B" w:rsidRDefault="0072215C">
      <w:pPr>
        <w:rPr>
          <w:rFonts w:ascii="楷体" w:eastAsia="楷体" w:hAnsi="楷体" w:cs="楷体"/>
          <w:sz w:val="32"/>
        </w:rPr>
      </w:pPr>
      <w:r>
        <w:rPr>
          <w:rFonts w:ascii="楷体" w:eastAsia="楷体" w:hAnsi="楷体" w:cs="楷体"/>
          <w:sz w:val="32"/>
        </w:rPr>
        <w:t>四、财政拨款收入支出决算总表</w:t>
      </w:r>
      <w:r>
        <w:rPr>
          <w:rFonts w:ascii="楷体" w:eastAsia="楷体" w:hAnsi="楷体" w:cs="楷体"/>
          <w:sz w:val="32"/>
        </w:rPr>
        <w:t xml:space="preserve"> </w:t>
      </w:r>
    </w:p>
    <w:p w:rsidR="0052758B" w:rsidRDefault="0072215C">
      <w:pPr>
        <w:rPr>
          <w:rFonts w:ascii="楷体" w:eastAsia="楷体" w:hAnsi="楷体" w:cs="楷体"/>
          <w:sz w:val="32"/>
        </w:rPr>
      </w:pPr>
      <w:r>
        <w:rPr>
          <w:rFonts w:ascii="楷体" w:eastAsia="楷体" w:hAnsi="楷体" w:cs="楷体"/>
          <w:sz w:val="32"/>
        </w:rPr>
        <w:t>五、一般公共预算财政拨款支出决算表</w:t>
      </w:r>
      <w:r>
        <w:rPr>
          <w:rFonts w:ascii="楷体" w:eastAsia="楷体" w:hAnsi="楷体" w:cs="楷体"/>
          <w:sz w:val="32"/>
        </w:rPr>
        <w:t xml:space="preserve"> </w:t>
      </w:r>
    </w:p>
    <w:p w:rsidR="0052758B" w:rsidRDefault="0072215C">
      <w:pPr>
        <w:rPr>
          <w:rFonts w:ascii="楷体" w:eastAsia="楷体" w:hAnsi="楷体" w:cs="楷体"/>
          <w:sz w:val="32"/>
        </w:rPr>
      </w:pPr>
      <w:r>
        <w:rPr>
          <w:rFonts w:ascii="楷体" w:eastAsia="楷体" w:hAnsi="楷体" w:cs="楷体"/>
          <w:sz w:val="32"/>
        </w:rPr>
        <w:t>六、一般公共预算财政拨款基本支出决算表</w:t>
      </w:r>
      <w:r>
        <w:rPr>
          <w:rFonts w:ascii="楷体" w:eastAsia="楷体" w:hAnsi="楷体" w:cs="楷体"/>
          <w:sz w:val="32"/>
        </w:rPr>
        <w:t xml:space="preserve"> </w:t>
      </w:r>
    </w:p>
    <w:p w:rsidR="0052758B" w:rsidRDefault="0072215C">
      <w:pPr>
        <w:rPr>
          <w:rFonts w:ascii="楷体" w:eastAsia="楷体" w:hAnsi="楷体" w:cs="楷体"/>
          <w:sz w:val="32"/>
        </w:rPr>
      </w:pPr>
      <w:r>
        <w:rPr>
          <w:rFonts w:ascii="楷体" w:eastAsia="楷体" w:hAnsi="楷体" w:cs="楷体"/>
          <w:sz w:val="32"/>
        </w:rPr>
        <w:t>七、一般公共预算财政拨款</w:t>
      </w:r>
      <w:r>
        <w:rPr>
          <w:rFonts w:ascii="楷体" w:eastAsia="楷体" w:hAnsi="楷体" w:cs="楷体"/>
          <w:sz w:val="32"/>
        </w:rPr>
        <w:t>“</w:t>
      </w:r>
      <w:r>
        <w:rPr>
          <w:rFonts w:ascii="楷体" w:eastAsia="楷体" w:hAnsi="楷体" w:cs="楷体"/>
          <w:sz w:val="32"/>
        </w:rPr>
        <w:t>三公</w:t>
      </w:r>
      <w:r>
        <w:rPr>
          <w:rFonts w:ascii="楷体" w:eastAsia="楷体" w:hAnsi="楷体" w:cs="楷体"/>
          <w:sz w:val="32"/>
        </w:rPr>
        <w:t>”</w:t>
      </w:r>
      <w:r>
        <w:rPr>
          <w:rFonts w:ascii="楷体" w:eastAsia="楷体" w:hAnsi="楷体" w:cs="楷体"/>
          <w:sz w:val="32"/>
        </w:rPr>
        <w:t>经费支出决算表</w:t>
      </w:r>
      <w:r>
        <w:rPr>
          <w:rFonts w:ascii="楷体" w:eastAsia="楷体" w:hAnsi="楷体" w:cs="楷体"/>
          <w:sz w:val="32"/>
        </w:rPr>
        <w:t xml:space="preserve"> </w:t>
      </w:r>
    </w:p>
    <w:p w:rsidR="0052758B" w:rsidRDefault="0072215C">
      <w:pPr>
        <w:rPr>
          <w:rFonts w:ascii="楷体" w:eastAsia="楷体" w:hAnsi="楷体" w:cs="楷体"/>
          <w:sz w:val="32"/>
        </w:rPr>
      </w:pPr>
      <w:r>
        <w:rPr>
          <w:rFonts w:ascii="楷体" w:eastAsia="楷体" w:hAnsi="楷体" w:cs="楷体"/>
          <w:sz w:val="32"/>
        </w:rPr>
        <w:t>八、政府性基金预算财政拨款收入支出决算表</w:t>
      </w:r>
      <w:r>
        <w:rPr>
          <w:rFonts w:ascii="楷体" w:eastAsia="楷体" w:hAnsi="楷体" w:cs="楷体"/>
          <w:sz w:val="32"/>
        </w:rPr>
        <w:t xml:space="preserve"> </w:t>
      </w:r>
    </w:p>
    <w:p w:rsidR="0052758B" w:rsidRDefault="0052758B">
      <w:pPr>
        <w:rPr>
          <w:rFonts w:ascii="楷体" w:eastAsia="楷体" w:hAnsi="楷体" w:cs="楷体"/>
          <w:sz w:val="32"/>
        </w:rPr>
      </w:pPr>
    </w:p>
    <w:p w:rsidR="0052758B" w:rsidRDefault="0072215C">
      <w:pPr>
        <w:rPr>
          <w:rFonts w:ascii="黑体" w:eastAsia="黑体" w:hAnsi="黑体" w:cs="黑体"/>
          <w:sz w:val="32"/>
        </w:rPr>
      </w:pPr>
      <w:r>
        <w:rPr>
          <w:rFonts w:ascii="黑体" w:eastAsia="黑体" w:hAnsi="黑体" w:cs="黑体"/>
          <w:sz w:val="32"/>
        </w:rPr>
        <w:t>第三部分</w:t>
      </w:r>
      <w:r>
        <w:rPr>
          <w:rFonts w:ascii="黑体" w:eastAsia="黑体" w:hAnsi="黑体" w:cs="黑体" w:hint="eastAsia"/>
          <w:sz w:val="32"/>
        </w:rPr>
        <w:t>益阳市中心血站</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年度部门决算情况说明</w:t>
      </w:r>
    </w:p>
    <w:p w:rsidR="0052758B" w:rsidRDefault="0072215C">
      <w:pPr>
        <w:rPr>
          <w:rFonts w:ascii="黑体" w:eastAsia="黑体" w:hAnsi="黑体" w:cs="黑体"/>
          <w:sz w:val="32"/>
        </w:rPr>
      </w:pPr>
      <w:r>
        <w:rPr>
          <w:rFonts w:ascii="黑体" w:eastAsia="黑体" w:hAnsi="黑体" w:cs="黑体" w:hint="eastAsia"/>
          <w:sz w:val="32"/>
        </w:rPr>
        <w:t xml:space="preserve"> </w:t>
      </w:r>
    </w:p>
    <w:p w:rsidR="0052758B" w:rsidRDefault="0072215C">
      <w:pPr>
        <w:rPr>
          <w:rFonts w:ascii="黑体" w:eastAsia="黑体" w:hAnsi="黑体" w:cs="黑体"/>
          <w:sz w:val="32"/>
        </w:rPr>
      </w:pPr>
      <w:r>
        <w:rPr>
          <w:rFonts w:ascii="黑体" w:eastAsia="黑体" w:hAnsi="黑体" w:cs="黑体"/>
          <w:sz w:val="32"/>
        </w:rPr>
        <w:t>第四部分</w:t>
      </w:r>
      <w:r>
        <w:rPr>
          <w:rFonts w:ascii="黑体" w:eastAsia="黑体" w:hAnsi="黑体" w:cs="黑体"/>
          <w:sz w:val="32"/>
        </w:rPr>
        <w:t xml:space="preserve"> </w:t>
      </w:r>
      <w:r>
        <w:rPr>
          <w:rFonts w:ascii="黑体" w:eastAsia="黑体" w:hAnsi="黑体" w:cs="黑体"/>
          <w:sz w:val="32"/>
        </w:rPr>
        <w:t>名词解释</w:t>
      </w:r>
    </w:p>
    <w:p w:rsidR="0052758B" w:rsidRDefault="0052758B">
      <w:pPr>
        <w:jc w:val="center"/>
        <w:rPr>
          <w:rFonts w:ascii="宋体" w:eastAsia="宋体" w:hAnsi="宋体" w:cs="宋体"/>
          <w:sz w:val="44"/>
        </w:rPr>
      </w:pPr>
    </w:p>
    <w:p w:rsidR="0052758B" w:rsidRDefault="0072215C">
      <w:pPr>
        <w:jc w:val="center"/>
        <w:rPr>
          <w:rFonts w:ascii="宋体" w:eastAsia="宋体" w:hAnsi="宋体" w:cs="宋体"/>
          <w:sz w:val="44"/>
        </w:rPr>
      </w:pPr>
      <w:r>
        <w:rPr>
          <w:rFonts w:ascii="宋体" w:eastAsia="宋体" w:hAnsi="宋体" w:cs="宋体"/>
          <w:sz w:val="44"/>
        </w:rPr>
        <w:t>第一部分</w:t>
      </w:r>
      <w:r>
        <w:rPr>
          <w:rFonts w:ascii="方正小标宋_GBK" w:eastAsia="方正小标宋_GBK" w:hAnsi="方正小标宋_GBK" w:cs="方正小标宋_GBK"/>
          <w:sz w:val="44"/>
        </w:rPr>
        <w:t xml:space="preserve"> </w:t>
      </w:r>
      <w:r>
        <w:rPr>
          <w:rFonts w:ascii="方正小标宋_GBK" w:eastAsia="方正小标宋_GBK" w:hAnsi="方正小标宋_GBK" w:cs="方正小标宋_GBK" w:hint="eastAsia"/>
          <w:sz w:val="44"/>
        </w:rPr>
        <w:t>益阳市中心血站</w:t>
      </w:r>
      <w:r>
        <w:rPr>
          <w:rFonts w:ascii="宋体" w:eastAsia="宋体" w:hAnsi="宋体" w:cs="宋体"/>
          <w:sz w:val="44"/>
        </w:rPr>
        <w:t>概况</w:t>
      </w:r>
    </w:p>
    <w:p w:rsidR="0052758B" w:rsidRDefault="0052758B">
      <w:pPr>
        <w:jc w:val="center"/>
        <w:rPr>
          <w:rFonts w:ascii="方正小标宋_GBK" w:eastAsia="方正小标宋_GBK" w:hAnsi="方正小标宋_GBK" w:cs="方正小标宋_GBK"/>
          <w:sz w:val="44"/>
        </w:rPr>
      </w:pPr>
    </w:p>
    <w:p w:rsidR="0052758B" w:rsidRDefault="0072215C">
      <w:pPr>
        <w:numPr>
          <w:ilvl w:val="0"/>
          <w:numId w:val="1"/>
        </w:numPr>
        <w:jc w:val="left"/>
        <w:rPr>
          <w:rFonts w:ascii="黑体" w:eastAsia="黑体" w:hAnsi="黑体" w:cs="黑体"/>
          <w:sz w:val="32"/>
        </w:rPr>
      </w:pPr>
      <w:r>
        <w:rPr>
          <w:rFonts w:ascii="黑体" w:eastAsia="黑体" w:hAnsi="黑体" w:cs="黑体"/>
          <w:sz w:val="32"/>
        </w:rPr>
        <w:t>主要职能</w:t>
      </w:r>
    </w:p>
    <w:p w:rsidR="0052758B" w:rsidRDefault="0072215C">
      <w:pPr>
        <w:jc w:val="left"/>
        <w:rPr>
          <w:rFonts w:ascii="黑体" w:eastAsia="黑体" w:hAnsi="黑体" w:cs="黑体"/>
          <w:sz w:val="32"/>
        </w:rPr>
      </w:pPr>
      <w:r>
        <w:rPr>
          <w:rFonts w:ascii="黑体" w:eastAsia="黑体" w:hAnsi="黑体" w:cs="黑体" w:hint="eastAsia"/>
          <w:sz w:val="32"/>
        </w:rPr>
        <w:t xml:space="preserve">  </w:t>
      </w:r>
      <w:r>
        <w:rPr>
          <w:rFonts w:ascii="宋体" w:hAnsi="宋体" w:cs="宋体" w:hint="eastAsia"/>
          <w:sz w:val="32"/>
          <w:szCs w:val="32"/>
        </w:rPr>
        <w:t>宣传招募、组织血源、采集血液、</w:t>
      </w:r>
      <w:r>
        <w:rPr>
          <w:rFonts w:ascii="宋体" w:hAnsi="宋体" w:cs="宋体" w:hint="eastAsia"/>
          <w:sz w:val="32"/>
          <w:szCs w:val="32"/>
        </w:rPr>
        <w:t>血液检测、成分制备、</w:t>
      </w:r>
      <w:r>
        <w:rPr>
          <w:rFonts w:ascii="宋体" w:hAnsi="宋体" w:cs="宋体" w:hint="eastAsia"/>
          <w:sz w:val="32"/>
          <w:szCs w:val="32"/>
        </w:rPr>
        <w:t>提供临床用血、保证血液质量、输血技术指导，确保全市医疗机构临床用血</w:t>
      </w:r>
      <w:r>
        <w:rPr>
          <w:rFonts w:ascii="宋体" w:hAnsi="宋体" w:cs="宋体" w:hint="eastAsia"/>
          <w:sz w:val="32"/>
          <w:szCs w:val="32"/>
        </w:rPr>
        <w:t>充足供应</w:t>
      </w:r>
      <w:r>
        <w:rPr>
          <w:rFonts w:ascii="宋体" w:hAnsi="宋体" w:cs="宋体" w:hint="eastAsia"/>
          <w:sz w:val="32"/>
          <w:szCs w:val="32"/>
        </w:rPr>
        <w:t>和血液质量安全。</w:t>
      </w:r>
    </w:p>
    <w:p w:rsidR="0052758B" w:rsidRDefault="0072215C">
      <w:pPr>
        <w:numPr>
          <w:ilvl w:val="0"/>
          <w:numId w:val="1"/>
        </w:numPr>
        <w:rPr>
          <w:rFonts w:ascii="黑体" w:eastAsia="黑体" w:hAnsi="黑体" w:cs="黑体"/>
          <w:sz w:val="32"/>
        </w:rPr>
      </w:pPr>
      <w:r>
        <w:rPr>
          <w:rFonts w:ascii="黑体" w:eastAsia="黑体" w:hAnsi="黑体" w:cs="黑体"/>
          <w:sz w:val="32"/>
        </w:rPr>
        <w:t>机构设置</w:t>
      </w:r>
    </w:p>
    <w:p w:rsidR="0052758B" w:rsidRPr="008F152A" w:rsidRDefault="0072215C" w:rsidP="008F152A">
      <w:pPr>
        <w:rPr>
          <w:rFonts w:ascii="黑体" w:eastAsia="黑体" w:hAnsi="黑体" w:cs="黑体"/>
          <w:sz w:val="32"/>
        </w:rPr>
      </w:pPr>
      <w:r>
        <w:rPr>
          <w:rFonts w:ascii="黑体" w:eastAsia="黑体" w:hAnsi="黑体" w:cs="黑体" w:hint="eastAsia"/>
          <w:sz w:val="32"/>
        </w:rPr>
        <w:t xml:space="preserve">  </w:t>
      </w:r>
      <w:r>
        <w:rPr>
          <w:rFonts w:ascii="宋体" w:hAnsi="宋体" w:cs="宋体" w:hint="eastAsia"/>
          <w:sz w:val="32"/>
          <w:szCs w:val="32"/>
        </w:rPr>
        <w:t>益阳市中心血站是隶属于益阳市卫生</w:t>
      </w:r>
      <w:r>
        <w:rPr>
          <w:rFonts w:ascii="宋体" w:hAnsi="宋体" w:cs="宋体" w:hint="eastAsia"/>
          <w:sz w:val="32"/>
          <w:szCs w:val="32"/>
        </w:rPr>
        <w:t>健康委员会</w:t>
      </w:r>
      <w:r>
        <w:rPr>
          <w:rFonts w:ascii="宋体" w:hAnsi="宋体" w:cs="宋体" w:hint="eastAsia"/>
          <w:sz w:val="32"/>
          <w:szCs w:val="32"/>
        </w:rPr>
        <w:t>的公共卫生</w:t>
      </w:r>
      <w:r>
        <w:rPr>
          <w:rFonts w:ascii="宋体" w:hAnsi="宋体" w:cs="宋体" w:hint="eastAsia"/>
          <w:sz w:val="32"/>
          <w:szCs w:val="32"/>
        </w:rPr>
        <w:t>事业单位，是根据</w:t>
      </w:r>
      <w:r>
        <w:rPr>
          <w:rFonts w:ascii="宋体" w:hAnsi="宋体" w:cs="宋体" w:hint="eastAsia"/>
          <w:sz w:val="32"/>
          <w:szCs w:val="32"/>
        </w:rPr>
        <w:t>《中华人民共和国献血法》、</w:t>
      </w:r>
      <w:r>
        <w:rPr>
          <w:rFonts w:ascii="宋体" w:hAnsi="宋体" w:cs="宋体" w:hint="eastAsia"/>
          <w:sz w:val="32"/>
          <w:szCs w:val="32"/>
        </w:rPr>
        <w:t>湖南省卫生</w:t>
      </w:r>
      <w:r>
        <w:rPr>
          <w:rFonts w:ascii="宋体" w:hAnsi="宋体" w:cs="宋体" w:hint="eastAsia"/>
          <w:sz w:val="32"/>
          <w:szCs w:val="32"/>
        </w:rPr>
        <w:t>健康委员会</w:t>
      </w:r>
      <w:r>
        <w:rPr>
          <w:rFonts w:ascii="宋体" w:hAnsi="宋体" w:cs="宋体" w:hint="eastAsia"/>
          <w:sz w:val="32"/>
          <w:szCs w:val="32"/>
        </w:rPr>
        <w:t>的要求和益阳市血液事业发展的需要，于</w:t>
      </w:r>
      <w:r>
        <w:rPr>
          <w:rFonts w:ascii="宋体" w:hAnsi="宋体" w:cs="宋体" w:hint="eastAsia"/>
          <w:sz w:val="32"/>
          <w:szCs w:val="32"/>
        </w:rPr>
        <w:t>1995</w:t>
      </w:r>
      <w:r>
        <w:rPr>
          <w:rFonts w:ascii="宋体" w:hAnsi="宋体" w:cs="宋体" w:hint="eastAsia"/>
          <w:sz w:val="32"/>
          <w:szCs w:val="32"/>
        </w:rPr>
        <w:t>年</w:t>
      </w:r>
      <w:r>
        <w:rPr>
          <w:rFonts w:ascii="宋体" w:hAnsi="宋体" w:cs="宋体" w:hint="eastAsia"/>
          <w:sz w:val="32"/>
          <w:szCs w:val="32"/>
        </w:rPr>
        <w:t>10</w:t>
      </w:r>
      <w:r>
        <w:rPr>
          <w:rFonts w:ascii="宋体" w:hAnsi="宋体" w:cs="宋体" w:hint="eastAsia"/>
          <w:sz w:val="32"/>
          <w:szCs w:val="32"/>
        </w:rPr>
        <w:t>月，经益阳市编委批准成立的采供血机构，担负着全市</w:t>
      </w:r>
      <w:r>
        <w:rPr>
          <w:rFonts w:ascii="宋体" w:hAnsi="宋体" w:cs="宋体" w:hint="eastAsia"/>
          <w:sz w:val="32"/>
          <w:szCs w:val="32"/>
        </w:rPr>
        <w:t>8</w:t>
      </w:r>
      <w:r>
        <w:rPr>
          <w:rFonts w:ascii="宋体" w:hAnsi="宋体" w:cs="宋体" w:hint="eastAsia"/>
          <w:sz w:val="32"/>
          <w:szCs w:val="32"/>
        </w:rPr>
        <w:t>个县市区</w:t>
      </w:r>
      <w:r>
        <w:rPr>
          <w:rFonts w:ascii="宋体" w:hAnsi="宋体" w:cs="宋体" w:hint="eastAsia"/>
          <w:sz w:val="32"/>
          <w:szCs w:val="32"/>
        </w:rPr>
        <w:t>490</w:t>
      </w:r>
      <w:r>
        <w:rPr>
          <w:rFonts w:ascii="宋体" w:hAnsi="宋体" w:cs="宋体" w:hint="eastAsia"/>
          <w:sz w:val="32"/>
          <w:szCs w:val="32"/>
        </w:rPr>
        <w:t>多万人口、</w:t>
      </w:r>
      <w:r w:rsidR="00A164BA">
        <w:rPr>
          <w:rFonts w:ascii="宋体" w:hAnsi="宋体" w:cs="宋体" w:hint="eastAsia"/>
          <w:sz w:val="32"/>
          <w:szCs w:val="32"/>
        </w:rPr>
        <w:t>70余</w:t>
      </w:r>
      <w:r>
        <w:rPr>
          <w:rFonts w:ascii="宋体" w:hAnsi="宋体" w:cs="宋体" w:hint="eastAsia"/>
          <w:sz w:val="32"/>
          <w:szCs w:val="32"/>
        </w:rPr>
        <w:t>家医疗机构的临床用血的采供任务。</w:t>
      </w:r>
      <w:r>
        <w:rPr>
          <w:rFonts w:ascii="宋体" w:hAnsi="宋体" w:cs="宋体" w:hint="eastAsia"/>
          <w:sz w:val="32"/>
          <w:szCs w:val="32"/>
        </w:rPr>
        <w:t>201</w:t>
      </w:r>
      <w:r>
        <w:rPr>
          <w:rFonts w:ascii="宋体" w:hAnsi="宋体" w:cs="宋体" w:hint="eastAsia"/>
          <w:sz w:val="32"/>
          <w:szCs w:val="32"/>
        </w:rPr>
        <w:t>8</w:t>
      </w:r>
      <w:r>
        <w:rPr>
          <w:rFonts w:ascii="宋体" w:hAnsi="宋体" w:cs="宋体" w:hint="eastAsia"/>
          <w:sz w:val="32"/>
          <w:szCs w:val="32"/>
        </w:rPr>
        <w:t>年采血量</w:t>
      </w:r>
      <w:r>
        <w:rPr>
          <w:rFonts w:ascii="宋体" w:hAnsi="宋体" w:cs="宋体" w:hint="eastAsia"/>
          <w:sz w:val="32"/>
          <w:szCs w:val="32"/>
        </w:rPr>
        <w:t>12.9</w:t>
      </w:r>
      <w:r>
        <w:rPr>
          <w:rFonts w:ascii="宋体" w:hAnsi="宋体" w:cs="宋体" w:hint="eastAsia"/>
          <w:sz w:val="32"/>
          <w:szCs w:val="32"/>
        </w:rPr>
        <w:t>吨。现设办公室、后勤科、质量管理科、检验科、社会服务科、成分科、采血一科、采血二科、采血三科、供血科等</w:t>
      </w:r>
      <w:r>
        <w:rPr>
          <w:rFonts w:ascii="宋体" w:hAnsi="宋体" w:cs="宋体" w:hint="eastAsia"/>
          <w:sz w:val="32"/>
          <w:szCs w:val="32"/>
        </w:rPr>
        <w:t>10</w:t>
      </w:r>
      <w:r>
        <w:rPr>
          <w:rFonts w:ascii="宋体" w:hAnsi="宋体" w:cs="宋体" w:hint="eastAsia"/>
          <w:sz w:val="32"/>
          <w:szCs w:val="32"/>
        </w:rPr>
        <w:t>个科室。</w:t>
      </w:r>
      <w:r w:rsidR="008F152A">
        <w:rPr>
          <w:rFonts w:ascii="宋体" w:hAnsi="宋体" w:cs="宋体" w:hint="eastAsia"/>
          <w:sz w:val="32"/>
          <w:szCs w:val="32"/>
        </w:rPr>
        <w:t>在职</w:t>
      </w:r>
      <w:r w:rsidR="00A164BA">
        <w:rPr>
          <w:rFonts w:ascii="宋体" w:hAnsi="宋体" w:cs="宋体" w:hint="eastAsia"/>
          <w:sz w:val="32"/>
          <w:szCs w:val="32"/>
        </w:rPr>
        <w:t>总员工数84人，其中</w:t>
      </w:r>
      <w:r>
        <w:rPr>
          <w:rFonts w:ascii="宋体" w:hAnsi="宋体" w:cs="宋体" w:hint="eastAsia"/>
          <w:sz w:val="32"/>
          <w:szCs w:val="32"/>
        </w:rPr>
        <w:t>在编人员</w:t>
      </w:r>
      <w:r>
        <w:rPr>
          <w:rFonts w:ascii="宋体" w:hAnsi="宋体" w:cs="宋体" w:hint="eastAsia"/>
          <w:sz w:val="32"/>
          <w:szCs w:val="32"/>
        </w:rPr>
        <w:t>34</w:t>
      </w:r>
      <w:r>
        <w:rPr>
          <w:rFonts w:ascii="宋体" w:hAnsi="宋体" w:cs="宋体" w:hint="eastAsia"/>
          <w:sz w:val="32"/>
          <w:szCs w:val="32"/>
        </w:rPr>
        <w:t>人，聘用</w:t>
      </w:r>
      <w:r w:rsidR="00A164BA">
        <w:rPr>
          <w:rFonts w:ascii="宋体" w:hAnsi="宋体" w:cs="宋体" w:hint="eastAsia"/>
          <w:sz w:val="32"/>
          <w:szCs w:val="32"/>
        </w:rPr>
        <w:t>人员50</w:t>
      </w:r>
      <w:r>
        <w:rPr>
          <w:rFonts w:ascii="宋体" w:hAnsi="宋体" w:cs="宋体" w:hint="eastAsia"/>
          <w:sz w:val="32"/>
          <w:szCs w:val="32"/>
        </w:rPr>
        <w:t>人</w:t>
      </w:r>
      <w:r w:rsidR="008F152A">
        <w:rPr>
          <w:rFonts w:ascii="宋体" w:hAnsi="宋体" w:cs="宋体" w:hint="eastAsia"/>
          <w:sz w:val="32"/>
          <w:szCs w:val="32"/>
        </w:rPr>
        <w:t>。另有</w:t>
      </w:r>
      <w:r>
        <w:rPr>
          <w:rFonts w:ascii="宋体" w:hAnsi="宋体" w:cs="宋体" w:hint="eastAsia"/>
          <w:sz w:val="32"/>
          <w:szCs w:val="32"/>
        </w:rPr>
        <w:t>退休职工</w:t>
      </w:r>
      <w:r>
        <w:rPr>
          <w:rFonts w:ascii="宋体" w:hAnsi="宋体" w:cs="宋体" w:hint="eastAsia"/>
          <w:sz w:val="32"/>
          <w:szCs w:val="32"/>
        </w:rPr>
        <w:t>4</w:t>
      </w:r>
      <w:r>
        <w:rPr>
          <w:rFonts w:ascii="宋体" w:hAnsi="宋体" w:cs="宋体" w:hint="eastAsia"/>
          <w:sz w:val="32"/>
          <w:szCs w:val="32"/>
        </w:rPr>
        <w:t>人，就业援助</w:t>
      </w:r>
      <w:r>
        <w:rPr>
          <w:rFonts w:ascii="宋体" w:hAnsi="宋体" w:cs="宋体" w:hint="eastAsia"/>
          <w:sz w:val="32"/>
          <w:szCs w:val="32"/>
        </w:rPr>
        <w:t>1</w:t>
      </w:r>
      <w:r>
        <w:rPr>
          <w:rFonts w:ascii="宋体" w:hAnsi="宋体" w:cs="宋体" w:hint="eastAsia"/>
          <w:sz w:val="32"/>
          <w:szCs w:val="32"/>
        </w:rPr>
        <w:t>人。共有</w:t>
      </w:r>
      <w:r>
        <w:rPr>
          <w:rFonts w:ascii="宋体" w:hAnsi="宋体" w:cs="宋体" w:hint="eastAsia"/>
          <w:sz w:val="32"/>
          <w:szCs w:val="32"/>
        </w:rPr>
        <w:t>7</w:t>
      </w:r>
      <w:r>
        <w:rPr>
          <w:rFonts w:ascii="宋体" w:hAnsi="宋体" w:cs="宋体" w:hint="eastAsia"/>
          <w:sz w:val="32"/>
          <w:szCs w:val="32"/>
        </w:rPr>
        <w:t>台车辆，其中采血车</w:t>
      </w:r>
      <w:r>
        <w:rPr>
          <w:rFonts w:ascii="宋体" w:hAnsi="宋体" w:cs="宋体" w:hint="eastAsia"/>
          <w:sz w:val="32"/>
          <w:szCs w:val="32"/>
        </w:rPr>
        <w:t>4</w:t>
      </w:r>
      <w:r>
        <w:rPr>
          <w:rFonts w:ascii="宋体" w:hAnsi="宋体" w:cs="宋体" w:hint="eastAsia"/>
          <w:sz w:val="32"/>
          <w:szCs w:val="32"/>
        </w:rPr>
        <w:t>台，送血车</w:t>
      </w:r>
      <w:r>
        <w:rPr>
          <w:rFonts w:ascii="宋体" w:hAnsi="宋体" w:cs="宋体" w:hint="eastAsia"/>
          <w:sz w:val="32"/>
          <w:szCs w:val="32"/>
        </w:rPr>
        <w:t>3</w:t>
      </w:r>
      <w:r>
        <w:rPr>
          <w:rFonts w:ascii="宋体" w:hAnsi="宋体" w:cs="宋体" w:hint="eastAsia"/>
          <w:sz w:val="32"/>
          <w:szCs w:val="32"/>
        </w:rPr>
        <w:t>台。</w:t>
      </w:r>
    </w:p>
    <w:p w:rsidR="0052758B" w:rsidRDefault="0072215C">
      <w:pPr>
        <w:ind w:left="795" w:hanging="795"/>
        <w:jc w:val="left"/>
        <w:rPr>
          <w:rFonts w:ascii="黑体" w:eastAsia="黑体" w:hAnsi="黑体" w:cs="黑体"/>
          <w:sz w:val="32"/>
        </w:rPr>
      </w:pPr>
      <w:r>
        <w:rPr>
          <w:rFonts w:ascii="黑体" w:eastAsia="黑体" w:hAnsi="黑体" w:cs="黑体"/>
          <w:sz w:val="32"/>
        </w:rPr>
        <w:t>三、部门决算单位构成</w:t>
      </w:r>
    </w:p>
    <w:p w:rsidR="0052758B" w:rsidRDefault="0072215C">
      <w:pPr>
        <w:ind w:firstLine="640"/>
        <w:rPr>
          <w:rFonts w:ascii="仿宋" w:eastAsia="仿宋" w:hAnsi="仿宋" w:cs="仿宋"/>
          <w:sz w:val="32"/>
        </w:rPr>
      </w:pPr>
      <w:r>
        <w:rPr>
          <w:rFonts w:ascii="仿宋" w:eastAsia="仿宋" w:hAnsi="仿宋" w:cs="仿宋"/>
          <w:sz w:val="32"/>
        </w:rPr>
        <w:t>从决算单位构成看，</w:t>
      </w:r>
      <w:r>
        <w:rPr>
          <w:rFonts w:ascii="仿宋" w:eastAsia="仿宋" w:hAnsi="仿宋" w:cs="仿宋" w:hint="eastAsia"/>
          <w:sz w:val="32"/>
        </w:rPr>
        <w:t>益阳市中心血站</w:t>
      </w:r>
      <w:r>
        <w:rPr>
          <w:rFonts w:ascii="仿宋" w:eastAsia="仿宋" w:hAnsi="仿宋" w:cs="仿宋"/>
          <w:sz w:val="32"/>
        </w:rPr>
        <w:t>部门决算包括：</w:t>
      </w:r>
      <w:r>
        <w:rPr>
          <w:rFonts w:ascii="仿宋" w:eastAsia="仿宋" w:hAnsi="仿宋" w:cs="仿宋" w:hint="eastAsia"/>
          <w:sz w:val="32"/>
        </w:rPr>
        <w:t>益阳市中心血站</w:t>
      </w:r>
      <w:r>
        <w:rPr>
          <w:rFonts w:ascii="仿宋" w:eastAsia="仿宋" w:hAnsi="仿宋" w:cs="仿宋"/>
          <w:sz w:val="32"/>
        </w:rPr>
        <w:t>部门决算</w:t>
      </w:r>
    </w:p>
    <w:tbl>
      <w:tblPr>
        <w:tblW w:w="8424" w:type="dxa"/>
        <w:tblInd w:w="98" w:type="dxa"/>
        <w:tblLayout w:type="fixed"/>
        <w:tblCellMar>
          <w:left w:w="10" w:type="dxa"/>
          <w:right w:w="10" w:type="dxa"/>
        </w:tblCellMar>
        <w:tblLook w:val="04A0"/>
      </w:tblPr>
      <w:tblGrid>
        <w:gridCol w:w="2212"/>
        <w:gridCol w:w="6212"/>
      </w:tblGrid>
      <w:tr w:rsidR="0052758B">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58B" w:rsidRDefault="0072215C">
            <w:pPr>
              <w:jc w:val="center"/>
            </w:pPr>
            <w:r>
              <w:rPr>
                <w:rFonts w:ascii="仿宋" w:eastAsia="仿宋" w:hAnsi="仿宋" w:cs="仿宋"/>
                <w:b/>
                <w:sz w:val="28"/>
              </w:rPr>
              <w:t>序号</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58B" w:rsidRDefault="0072215C">
            <w:pPr>
              <w:jc w:val="center"/>
            </w:pPr>
            <w:r>
              <w:rPr>
                <w:rFonts w:ascii="仿宋" w:eastAsia="仿宋" w:hAnsi="仿宋" w:cs="仿宋"/>
                <w:b/>
                <w:sz w:val="28"/>
              </w:rPr>
              <w:t>单位名称</w:t>
            </w:r>
          </w:p>
        </w:tc>
      </w:tr>
      <w:tr w:rsidR="0052758B">
        <w:trPr>
          <w:trHeight w:val="1"/>
        </w:trPr>
        <w:tc>
          <w:tcPr>
            <w:tcW w:w="2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58B" w:rsidRDefault="0072215C">
            <w:pPr>
              <w:jc w:val="center"/>
            </w:pPr>
            <w:r>
              <w:rPr>
                <w:rFonts w:ascii="仿宋" w:eastAsia="仿宋" w:hAnsi="仿宋" w:cs="仿宋"/>
                <w:b/>
                <w:sz w:val="28"/>
              </w:rPr>
              <w:t>1</w:t>
            </w:r>
          </w:p>
        </w:tc>
        <w:tc>
          <w:tcPr>
            <w:tcW w:w="6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758B" w:rsidRDefault="0072215C">
            <w:pPr>
              <w:rPr>
                <w:rFonts w:ascii="宋体" w:eastAsia="宋体" w:hAnsi="宋体" w:cs="宋体"/>
                <w:sz w:val="22"/>
              </w:rPr>
            </w:pPr>
            <w:r>
              <w:rPr>
                <w:rFonts w:ascii="宋体" w:eastAsia="宋体" w:hAnsi="宋体" w:cs="宋体" w:hint="eastAsia"/>
                <w:sz w:val="22"/>
              </w:rPr>
              <w:t>益阳市中心血站</w:t>
            </w:r>
          </w:p>
        </w:tc>
      </w:tr>
    </w:tbl>
    <w:p w:rsidR="0052758B" w:rsidRDefault="0052758B">
      <w:pPr>
        <w:rPr>
          <w:rFonts w:ascii="仿宋" w:eastAsia="仿宋" w:hAnsi="仿宋" w:cs="仿宋"/>
          <w:sz w:val="32"/>
        </w:rPr>
      </w:pPr>
    </w:p>
    <w:p w:rsidR="0052758B" w:rsidRDefault="0072215C">
      <w:pPr>
        <w:jc w:val="center"/>
        <w:rPr>
          <w:rFonts w:ascii="方正小标宋_GBK" w:eastAsia="方正小标宋_GBK" w:hAnsi="方正小标宋_GBK" w:cs="方正小标宋_GBK"/>
          <w:sz w:val="44"/>
        </w:rPr>
      </w:pPr>
      <w:r>
        <w:rPr>
          <w:rFonts w:ascii="宋体" w:eastAsia="宋体" w:hAnsi="宋体" w:cs="宋体"/>
          <w:sz w:val="44"/>
        </w:rPr>
        <w:t>第二部分</w:t>
      </w:r>
      <w:r>
        <w:rPr>
          <w:rFonts w:ascii="方正小标宋_GBK" w:eastAsia="方正小标宋_GBK" w:hAnsi="方正小标宋_GBK" w:cs="方正小标宋_GBK"/>
          <w:sz w:val="44"/>
        </w:rPr>
        <w:t xml:space="preserve"> </w:t>
      </w:r>
      <w:r>
        <w:rPr>
          <w:rFonts w:ascii="方正小标宋_GBK" w:eastAsia="方正小标宋_GBK" w:hAnsi="方正小标宋_GBK" w:cs="方正小标宋_GBK" w:hint="eastAsia"/>
          <w:sz w:val="44"/>
        </w:rPr>
        <w:t>益阳市中心血站</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8</w:t>
      </w:r>
      <w:r>
        <w:rPr>
          <w:rFonts w:ascii="方正小标宋_GBK" w:eastAsia="方正小标宋_GBK" w:hAnsi="方正小标宋_GBK" w:cs="方正小标宋_GBK"/>
          <w:sz w:val="44"/>
        </w:rPr>
        <w:t xml:space="preserve"> </w:t>
      </w:r>
      <w:r>
        <w:rPr>
          <w:rFonts w:ascii="宋体" w:eastAsia="宋体" w:hAnsi="宋体" w:cs="宋体"/>
          <w:sz w:val="44"/>
        </w:rPr>
        <w:t>年度部门决算表</w:t>
      </w:r>
    </w:p>
    <w:p w:rsidR="0052758B" w:rsidRDefault="0052758B">
      <w:pPr>
        <w:ind w:firstLine="640"/>
        <w:rPr>
          <w:rFonts w:ascii="仿宋" w:eastAsia="仿宋" w:hAnsi="仿宋" w:cs="仿宋"/>
          <w:sz w:val="32"/>
        </w:rPr>
      </w:pPr>
    </w:p>
    <w:p w:rsidR="0052758B" w:rsidRDefault="0072215C">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1</w:t>
      </w:r>
      <w:r>
        <w:rPr>
          <w:rFonts w:ascii="仿宋" w:eastAsia="仿宋" w:hAnsi="仿宋" w:cs="仿宋"/>
          <w:sz w:val="32"/>
        </w:rPr>
        <w:t>：收入支出决算总表</w:t>
      </w:r>
    </w:p>
    <w:p w:rsidR="0052758B" w:rsidRDefault="0072215C">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2</w:t>
      </w:r>
      <w:r>
        <w:rPr>
          <w:rFonts w:ascii="仿宋" w:eastAsia="仿宋" w:hAnsi="仿宋" w:cs="仿宋"/>
          <w:sz w:val="32"/>
        </w:rPr>
        <w:t>：收入决算表</w:t>
      </w:r>
    </w:p>
    <w:p w:rsidR="0052758B" w:rsidRDefault="0072215C">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3</w:t>
      </w:r>
      <w:r>
        <w:rPr>
          <w:rFonts w:ascii="仿宋" w:eastAsia="仿宋" w:hAnsi="仿宋" w:cs="仿宋"/>
          <w:sz w:val="32"/>
        </w:rPr>
        <w:t>：支出决算表</w:t>
      </w:r>
    </w:p>
    <w:p w:rsidR="0052758B" w:rsidRDefault="0072215C">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4</w:t>
      </w:r>
      <w:r>
        <w:rPr>
          <w:rFonts w:ascii="仿宋" w:eastAsia="仿宋" w:hAnsi="仿宋" w:cs="仿宋"/>
          <w:sz w:val="32"/>
        </w:rPr>
        <w:t>：财政拨款收入支出决算总表</w:t>
      </w:r>
    </w:p>
    <w:p w:rsidR="0052758B" w:rsidRDefault="0072215C">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5</w:t>
      </w:r>
      <w:r>
        <w:rPr>
          <w:rFonts w:ascii="仿宋" w:eastAsia="仿宋" w:hAnsi="仿宋" w:cs="仿宋"/>
          <w:sz w:val="32"/>
        </w:rPr>
        <w:t>：一般公共预算财政拨款支出决算表</w:t>
      </w:r>
    </w:p>
    <w:p w:rsidR="0052758B" w:rsidRDefault="0072215C">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6</w:t>
      </w:r>
      <w:r>
        <w:rPr>
          <w:rFonts w:ascii="仿宋" w:eastAsia="仿宋" w:hAnsi="仿宋" w:cs="仿宋"/>
          <w:sz w:val="32"/>
        </w:rPr>
        <w:t>：一般公共预算财政拨款基本支出决算表</w:t>
      </w:r>
    </w:p>
    <w:p w:rsidR="0052758B" w:rsidRDefault="0072215C">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7</w:t>
      </w:r>
      <w:r>
        <w:rPr>
          <w:rFonts w:ascii="仿宋" w:eastAsia="仿宋" w:hAnsi="仿宋" w:cs="仿宋"/>
          <w:sz w:val="32"/>
        </w:rPr>
        <w:t>：一般公共预算财政拨款</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经费支出决算表</w:t>
      </w:r>
    </w:p>
    <w:p w:rsidR="0052758B" w:rsidRDefault="0072215C">
      <w:pPr>
        <w:jc w:val="left"/>
        <w:rPr>
          <w:rFonts w:ascii="仿宋" w:eastAsia="仿宋" w:hAnsi="仿宋" w:cs="仿宋"/>
          <w:sz w:val="32"/>
        </w:rPr>
      </w:pPr>
      <w:r>
        <w:rPr>
          <w:rFonts w:ascii="仿宋" w:eastAsia="仿宋" w:hAnsi="仿宋" w:cs="仿宋"/>
          <w:sz w:val="32"/>
        </w:rPr>
        <w:t>表</w:t>
      </w:r>
      <w:r>
        <w:rPr>
          <w:rFonts w:ascii="仿宋" w:eastAsia="仿宋" w:hAnsi="仿宋" w:cs="仿宋"/>
          <w:sz w:val="32"/>
        </w:rPr>
        <w:t>8</w:t>
      </w:r>
      <w:r>
        <w:rPr>
          <w:rFonts w:ascii="仿宋" w:eastAsia="仿宋" w:hAnsi="仿宋" w:cs="仿宋"/>
          <w:sz w:val="32"/>
        </w:rPr>
        <w:t>：政府性基金预算财政拨款收入支出决算表</w:t>
      </w:r>
    </w:p>
    <w:p w:rsidR="0052758B" w:rsidRDefault="0052758B">
      <w:pPr>
        <w:jc w:val="left"/>
        <w:rPr>
          <w:rFonts w:ascii="仿宋" w:eastAsia="仿宋" w:hAnsi="仿宋" w:cs="仿宋"/>
          <w:b/>
          <w:sz w:val="32"/>
        </w:rPr>
      </w:pPr>
    </w:p>
    <w:p w:rsidR="0052758B" w:rsidRDefault="0052758B">
      <w:pPr>
        <w:ind w:firstLine="640"/>
        <w:jc w:val="left"/>
        <w:rPr>
          <w:rFonts w:ascii="仿宋" w:eastAsia="仿宋" w:hAnsi="仿宋" w:cs="仿宋"/>
          <w:sz w:val="32"/>
        </w:rPr>
      </w:pPr>
    </w:p>
    <w:p w:rsidR="0052758B" w:rsidRDefault="0072215C">
      <w:pPr>
        <w:jc w:val="center"/>
        <w:rPr>
          <w:rFonts w:ascii="方正小标宋_GBK" w:eastAsia="方正小标宋_GBK" w:hAnsi="方正小标宋_GBK" w:cs="方正小标宋_GBK"/>
          <w:sz w:val="44"/>
        </w:rPr>
      </w:pPr>
      <w:r>
        <w:rPr>
          <w:rFonts w:ascii="宋体" w:eastAsia="宋体" w:hAnsi="宋体" w:cs="宋体"/>
          <w:sz w:val="44"/>
        </w:rPr>
        <w:t>第三部分</w:t>
      </w:r>
    </w:p>
    <w:p w:rsidR="0052758B" w:rsidRDefault="0072215C">
      <w:pPr>
        <w:jc w:val="center"/>
        <w:rPr>
          <w:rFonts w:ascii="方正小标宋_GBK" w:eastAsia="方正小标宋_GBK" w:hAnsi="方正小标宋_GBK" w:cs="方正小标宋_GBK"/>
          <w:sz w:val="44"/>
        </w:rPr>
      </w:pPr>
      <w:r>
        <w:rPr>
          <w:rFonts w:ascii="方正小标宋_GBK" w:eastAsia="方正小标宋_GBK" w:hAnsi="方正小标宋_GBK" w:cs="方正小标宋_GBK" w:hint="eastAsia"/>
          <w:sz w:val="44"/>
        </w:rPr>
        <w:t>益阳市中心血站</w:t>
      </w:r>
      <w:r>
        <w:rPr>
          <w:rFonts w:ascii="方正小标宋_GBK" w:eastAsia="方正小标宋_GBK" w:hAnsi="方正小标宋_GBK" w:cs="方正小标宋_GBK"/>
          <w:sz w:val="44"/>
        </w:rPr>
        <w:t>201</w:t>
      </w:r>
      <w:r>
        <w:rPr>
          <w:rFonts w:ascii="方正小标宋_GBK" w:eastAsia="方正小标宋_GBK" w:hAnsi="方正小标宋_GBK" w:cs="方正小标宋_GBK" w:hint="eastAsia"/>
          <w:sz w:val="44"/>
        </w:rPr>
        <w:t>8</w:t>
      </w:r>
      <w:r>
        <w:rPr>
          <w:rFonts w:ascii="方正小标宋_GBK" w:eastAsia="方正小标宋_GBK" w:hAnsi="方正小标宋_GBK" w:cs="方正小标宋_GBK"/>
          <w:sz w:val="44"/>
        </w:rPr>
        <w:t xml:space="preserve"> </w:t>
      </w:r>
      <w:r>
        <w:rPr>
          <w:rFonts w:ascii="宋体" w:eastAsia="宋体" w:hAnsi="宋体" w:cs="宋体"/>
          <w:sz w:val="44"/>
        </w:rPr>
        <w:t>年度部门决算情况说明</w:t>
      </w:r>
    </w:p>
    <w:p w:rsidR="0052758B" w:rsidRDefault="0052758B">
      <w:pPr>
        <w:ind w:firstLine="640"/>
        <w:jc w:val="left"/>
        <w:rPr>
          <w:rFonts w:ascii="黑体" w:eastAsia="黑体" w:hAnsi="黑体" w:cs="黑体"/>
          <w:sz w:val="32"/>
        </w:rPr>
      </w:pPr>
    </w:p>
    <w:p w:rsidR="0052758B" w:rsidRDefault="0072215C">
      <w:pPr>
        <w:jc w:val="left"/>
        <w:rPr>
          <w:rFonts w:ascii="黑体" w:eastAsia="黑体" w:hAnsi="黑体" w:cs="黑体"/>
          <w:sz w:val="32"/>
        </w:rPr>
      </w:pPr>
      <w:r>
        <w:rPr>
          <w:rFonts w:ascii="黑体" w:eastAsia="黑体" w:hAnsi="黑体" w:cs="黑体"/>
          <w:sz w:val="32"/>
        </w:rPr>
        <w:t>一、关于</w:t>
      </w:r>
      <w:r>
        <w:rPr>
          <w:rFonts w:ascii="黑体" w:eastAsia="黑体" w:hAnsi="黑体" w:cs="黑体" w:hint="eastAsia"/>
          <w:sz w:val="32"/>
        </w:rPr>
        <w:t>益阳市中心血站</w:t>
      </w:r>
      <w:r>
        <w:rPr>
          <w:rFonts w:ascii="黑体" w:eastAsia="黑体" w:hAnsi="黑体" w:cs="黑体"/>
          <w:sz w:val="32"/>
        </w:rPr>
        <w:t xml:space="preserve"> 201</w:t>
      </w:r>
      <w:r>
        <w:rPr>
          <w:rFonts w:ascii="黑体" w:eastAsia="黑体" w:hAnsi="黑体" w:cs="黑体" w:hint="eastAsia"/>
          <w:sz w:val="32"/>
        </w:rPr>
        <w:t>8</w:t>
      </w:r>
      <w:r>
        <w:rPr>
          <w:rFonts w:ascii="黑体" w:eastAsia="黑体" w:hAnsi="黑体" w:cs="黑体"/>
          <w:sz w:val="32"/>
        </w:rPr>
        <w:t xml:space="preserve"> </w:t>
      </w:r>
      <w:r>
        <w:rPr>
          <w:rFonts w:ascii="黑体" w:eastAsia="黑体" w:hAnsi="黑体" w:cs="黑体"/>
          <w:sz w:val="32"/>
        </w:rPr>
        <w:t>年度收入支出决算总体情况说明</w:t>
      </w:r>
    </w:p>
    <w:p w:rsidR="0052758B" w:rsidRDefault="0072215C">
      <w:pPr>
        <w:ind w:firstLine="640"/>
        <w:jc w:val="left"/>
        <w:rPr>
          <w:rFonts w:ascii="仿宋" w:eastAsia="仿宋" w:hAnsi="仿宋" w:cs="仿宋"/>
          <w:sz w:val="32"/>
        </w:rPr>
      </w:pPr>
      <w:r>
        <w:rPr>
          <w:rFonts w:ascii="仿宋" w:eastAsia="仿宋" w:hAnsi="仿宋" w:cs="仿宋" w:hint="eastAsia"/>
          <w:sz w:val="32"/>
        </w:rPr>
        <w:t>益阳市中心血站</w:t>
      </w: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年度收入总计</w:t>
      </w:r>
      <w:r>
        <w:rPr>
          <w:rFonts w:ascii="仿宋" w:eastAsia="仿宋" w:hAnsi="仿宋" w:cs="仿宋" w:hint="eastAsia"/>
          <w:sz w:val="32"/>
        </w:rPr>
        <w:t>2027.53</w:t>
      </w:r>
      <w:r>
        <w:rPr>
          <w:rFonts w:ascii="仿宋" w:eastAsia="仿宋" w:hAnsi="仿宋" w:cs="仿宋"/>
          <w:sz w:val="32"/>
        </w:rPr>
        <w:t>万元，比</w:t>
      </w:r>
      <w:r>
        <w:rPr>
          <w:rFonts w:ascii="仿宋" w:eastAsia="仿宋" w:hAnsi="仿宋" w:cs="仿宋"/>
          <w:sz w:val="32"/>
        </w:rPr>
        <w:lastRenderedPageBreak/>
        <w:t>上年同期增加</w:t>
      </w:r>
      <w:r>
        <w:rPr>
          <w:rFonts w:ascii="仿宋" w:eastAsia="仿宋" w:hAnsi="仿宋" w:cs="仿宋" w:hint="eastAsia"/>
          <w:sz w:val="32"/>
        </w:rPr>
        <w:t>93.88</w:t>
      </w:r>
      <w:r>
        <w:rPr>
          <w:rFonts w:ascii="仿宋" w:eastAsia="仿宋" w:hAnsi="仿宋" w:cs="仿宋"/>
          <w:sz w:val="32"/>
        </w:rPr>
        <w:t>万元，增长</w:t>
      </w:r>
      <w:r>
        <w:rPr>
          <w:rFonts w:ascii="仿宋" w:eastAsia="仿宋" w:hAnsi="仿宋" w:cs="仿宋" w:hint="eastAsia"/>
          <w:sz w:val="32"/>
        </w:rPr>
        <w:t>4.86</w:t>
      </w:r>
      <w:r>
        <w:rPr>
          <w:rFonts w:ascii="仿宋" w:eastAsia="仿宋" w:hAnsi="仿宋" w:cs="仿宋"/>
          <w:sz w:val="32"/>
        </w:rPr>
        <w:t>%</w:t>
      </w:r>
      <w:r>
        <w:rPr>
          <w:rFonts w:ascii="仿宋" w:eastAsia="仿宋" w:hAnsi="仿宋" w:cs="仿宋"/>
          <w:sz w:val="32"/>
        </w:rPr>
        <w:t>；支出总计</w:t>
      </w:r>
      <w:r>
        <w:rPr>
          <w:rFonts w:ascii="仿宋" w:eastAsia="仿宋" w:hAnsi="仿宋" w:cs="仿宋" w:hint="eastAsia"/>
          <w:sz w:val="32"/>
        </w:rPr>
        <w:t>2027.53</w:t>
      </w:r>
      <w:r>
        <w:rPr>
          <w:rFonts w:ascii="仿宋" w:eastAsia="仿宋" w:hAnsi="仿宋" w:cs="仿宋"/>
          <w:sz w:val="32"/>
        </w:rPr>
        <w:t>万元，比上年同期增加</w:t>
      </w:r>
      <w:r>
        <w:rPr>
          <w:rFonts w:ascii="仿宋" w:eastAsia="仿宋" w:hAnsi="仿宋" w:cs="仿宋" w:hint="eastAsia"/>
          <w:sz w:val="32"/>
        </w:rPr>
        <w:t>93.88</w:t>
      </w:r>
      <w:r>
        <w:rPr>
          <w:rFonts w:ascii="仿宋" w:eastAsia="仿宋" w:hAnsi="仿宋" w:cs="仿宋"/>
          <w:sz w:val="32"/>
        </w:rPr>
        <w:t>万元，增长</w:t>
      </w:r>
      <w:r>
        <w:rPr>
          <w:rFonts w:ascii="仿宋" w:eastAsia="仿宋" w:hAnsi="仿宋" w:cs="仿宋" w:hint="eastAsia"/>
          <w:sz w:val="32"/>
        </w:rPr>
        <w:t>3.86</w:t>
      </w:r>
      <w:r>
        <w:rPr>
          <w:rFonts w:ascii="仿宋" w:eastAsia="仿宋" w:hAnsi="仿宋" w:cs="仿宋"/>
          <w:sz w:val="32"/>
        </w:rPr>
        <w:t>%</w:t>
      </w:r>
      <w:r>
        <w:rPr>
          <w:rFonts w:ascii="仿宋" w:eastAsia="仿宋" w:hAnsi="仿宋" w:cs="仿宋"/>
          <w:sz w:val="32"/>
        </w:rPr>
        <w:t>；。主要原因：</w:t>
      </w:r>
      <w:r>
        <w:rPr>
          <w:rFonts w:ascii="仿宋" w:eastAsia="仿宋" w:hAnsi="仿宋" w:cs="仿宋" w:hint="eastAsia"/>
          <w:sz w:val="32"/>
        </w:rPr>
        <w:t>1</w:t>
      </w:r>
      <w:r>
        <w:rPr>
          <w:rFonts w:ascii="仿宋" w:eastAsia="仿宋" w:hAnsi="仿宋" w:cs="仿宋" w:hint="eastAsia"/>
          <w:sz w:val="32"/>
        </w:rPr>
        <w:t>、收入增长原因：</w:t>
      </w:r>
      <w:r>
        <w:rPr>
          <w:rFonts w:ascii="仿宋" w:eastAsia="仿宋" w:hAnsi="仿宋" w:cs="仿宋" w:hint="eastAsia"/>
          <w:sz w:val="32"/>
        </w:rPr>
        <w:t>①</w:t>
      </w:r>
      <w:r>
        <w:rPr>
          <w:rFonts w:ascii="仿宋" w:eastAsia="仿宋" w:hAnsi="仿宋" w:cs="仿宋" w:hint="eastAsia"/>
          <w:sz w:val="32"/>
        </w:rPr>
        <w:t>党建经费增加</w:t>
      </w:r>
      <w:r>
        <w:rPr>
          <w:rFonts w:ascii="仿宋" w:eastAsia="仿宋" w:hAnsi="仿宋" w:cs="仿宋" w:hint="eastAsia"/>
          <w:sz w:val="32"/>
        </w:rPr>
        <w:t>2.62</w:t>
      </w:r>
      <w:r>
        <w:rPr>
          <w:rFonts w:ascii="仿宋" w:eastAsia="仿宋" w:hAnsi="仿宋" w:cs="仿宋" w:hint="eastAsia"/>
          <w:sz w:val="32"/>
        </w:rPr>
        <w:t>万元；</w:t>
      </w:r>
      <w:r>
        <w:rPr>
          <w:rFonts w:ascii="仿宋" w:eastAsia="仿宋" w:hAnsi="仿宋" w:cs="仿宋" w:hint="eastAsia"/>
          <w:sz w:val="32"/>
        </w:rPr>
        <w:t>②</w:t>
      </w:r>
      <w:r>
        <w:rPr>
          <w:rFonts w:ascii="仿宋" w:eastAsia="仿宋" w:hAnsi="仿宋" w:cs="仿宋" w:hint="eastAsia"/>
          <w:sz w:val="32"/>
        </w:rPr>
        <w:t>2018</w:t>
      </w:r>
      <w:r>
        <w:rPr>
          <w:rFonts w:ascii="仿宋" w:eastAsia="仿宋" w:hAnsi="仿宋" w:cs="仿宋" w:hint="eastAsia"/>
          <w:sz w:val="32"/>
        </w:rPr>
        <w:t>年中央重大公共卫生服务项目补助资金增加</w:t>
      </w:r>
      <w:r>
        <w:rPr>
          <w:rFonts w:ascii="仿宋" w:eastAsia="仿宋" w:hAnsi="仿宋" w:cs="仿宋" w:hint="eastAsia"/>
          <w:sz w:val="32"/>
        </w:rPr>
        <w:t>33.56</w:t>
      </w:r>
      <w:r>
        <w:rPr>
          <w:rFonts w:ascii="仿宋" w:eastAsia="仿宋" w:hAnsi="仿宋" w:cs="仿宋" w:hint="eastAsia"/>
          <w:sz w:val="32"/>
        </w:rPr>
        <w:t>万元；</w:t>
      </w:r>
      <w:r>
        <w:rPr>
          <w:rFonts w:ascii="仿宋" w:eastAsia="仿宋" w:hAnsi="仿宋" w:cs="仿宋" w:hint="eastAsia"/>
          <w:sz w:val="32"/>
        </w:rPr>
        <w:t>③</w:t>
      </w:r>
      <w:r>
        <w:rPr>
          <w:rFonts w:ascii="仿宋" w:eastAsia="仿宋" w:hAnsi="仿宋" w:cs="仿宋" w:hint="eastAsia"/>
          <w:sz w:val="32"/>
        </w:rPr>
        <w:t>事业收入增加</w:t>
      </w:r>
      <w:r>
        <w:rPr>
          <w:rFonts w:ascii="仿宋" w:eastAsia="仿宋" w:hAnsi="仿宋" w:cs="仿宋" w:hint="eastAsia"/>
          <w:sz w:val="32"/>
        </w:rPr>
        <w:t>57.7</w:t>
      </w:r>
      <w:r>
        <w:rPr>
          <w:rFonts w:ascii="仿宋" w:eastAsia="仿宋" w:hAnsi="仿宋" w:cs="仿宋" w:hint="eastAsia"/>
          <w:sz w:val="32"/>
        </w:rPr>
        <w:t>万元。</w:t>
      </w:r>
      <w:r>
        <w:rPr>
          <w:rFonts w:ascii="仿宋" w:eastAsia="仿宋" w:hAnsi="仿宋" w:cs="仿宋" w:hint="eastAsia"/>
          <w:sz w:val="32"/>
        </w:rPr>
        <w:t>2</w:t>
      </w:r>
      <w:r>
        <w:rPr>
          <w:rFonts w:ascii="仿宋" w:eastAsia="仿宋" w:hAnsi="仿宋" w:cs="仿宋" w:hint="eastAsia"/>
          <w:sz w:val="32"/>
        </w:rPr>
        <w:t>、支出增长原因：</w:t>
      </w:r>
      <w:r>
        <w:rPr>
          <w:rFonts w:ascii="仿宋" w:eastAsia="仿宋" w:hAnsi="仿宋" w:cs="仿宋" w:hint="eastAsia"/>
          <w:sz w:val="32"/>
        </w:rPr>
        <w:t>①采血成本（血袋、检测、耗材等、人力成本）约增加</w:t>
      </w:r>
      <w:r>
        <w:rPr>
          <w:rFonts w:ascii="仿宋" w:eastAsia="仿宋" w:hAnsi="仿宋" w:cs="仿宋" w:hint="eastAsia"/>
          <w:sz w:val="32"/>
        </w:rPr>
        <w:t>93.88</w:t>
      </w:r>
      <w:r>
        <w:rPr>
          <w:rFonts w:ascii="仿宋" w:eastAsia="仿宋" w:hAnsi="仿宋" w:cs="仿宋" w:hint="eastAsia"/>
          <w:sz w:val="32"/>
        </w:rPr>
        <w:t>万元</w:t>
      </w:r>
    </w:p>
    <w:p w:rsidR="0052758B" w:rsidRDefault="0072215C">
      <w:pPr>
        <w:jc w:val="left"/>
        <w:rPr>
          <w:rFonts w:ascii="黑体" w:eastAsia="黑体" w:hAnsi="黑体" w:cs="黑体"/>
          <w:sz w:val="32"/>
        </w:rPr>
      </w:pPr>
      <w:r>
        <w:rPr>
          <w:rFonts w:ascii="黑体" w:eastAsia="黑体" w:hAnsi="黑体" w:cs="黑体"/>
          <w:sz w:val="32"/>
        </w:rPr>
        <w:t>二、关于</w:t>
      </w:r>
      <w:r>
        <w:rPr>
          <w:rFonts w:ascii="黑体" w:eastAsia="黑体" w:hAnsi="黑体" w:cs="黑体" w:hint="eastAsia"/>
          <w:sz w:val="32"/>
        </w:rPr>
        <w:t>益阳市中心血站</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w:t>
      </w:r>
      <w:r>
        <w:rPr>
          <w:rFonts w:ascii="黑体" w:eastAsia="黑体" w:hAnsi="黑体" w:cs="黑体"/>
          <w:sz w:val="32"/>
        </w:rPr>
        <w:t>年度收入决算情况说明</w:t>
      </w:r>
    </w:p>
    <w:p w:rsidR="0052758B" w:rsidRDefault="0072215C">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年度收入合计</w:t>
      </w:r>
      <w:r>
        <w:rPr>
          <w:rFonts w:ascii="仿宋" w:eastAsia="仿宋" w:hAnsi="仿宋" w:cs="仿宋"/>
          <w:sz w:val="32"/>
        </w:rPr>
        <w:t xml:space="preserve"> </w:t>
      </w:r>
      <w:r>
        <w:rPr>
          <w:rFonts w:ascii="仿宋" w:eastAsia="仿宋" w:hAnsi="仿宋" w:cs="仿宋" w:hint="eastAsia"/>
          <w:sz w:val="32"/>
        </w:rPr>
        <w:t>2027.53</w:t>
      </w:r>
      <w:r>
        <w:rPr>
          <w:rFonts w:ascii="仿宋" w:eastAsia="仿宋" w:hAnsi="仿宋" w:cs="仿宋"/>
          <w:sz w:val="32"/>
        </w:rPr>
        <w:t>万元，其中：财政拨款收入</w:t>
      </w:r>
      <w:r>
        <w:rPr>
          <w:rFonts w:ascii="仿宋" w:eastAsia="仿宋" w:hAnsi="仿宋" w:cs="仿宋" w:hint="eastAsia"/>
          <w:sz w:val="32"/>
        </w:rPr>
        <w:t>255.36</w:t>
      </w:r>
      <w:r>
        <w:rPr>
          <w:rFonts w:ascii="仿宋" w:eastAsia="仿宋" w:hAnsi="仿宋" w:cs="仿宋"/>
          <w:sz w:val="32"/>
        </w:rPr>
        <w:t>万元，占</w:t>
      </w:r>
      <w:r>
        <w:rPr>
          <w:rFonts w:ascii="仿宋" w:eastAsia="仿宋" w:hAnsi="仿宋" w:cs="仿宋"/>
          <w:sz w:val="32"/>
        </w:rPr>
        <w:t xml:space="preserve"> </w:t>
      </w:r>
      <w:r>
        <w:rPr>
          <w:rFonts w:ascii="仿宋" w:eastAsia="仿宋" w:hAnsi="仿宋" w:cs="仿宋" w:hint="eastAsia"/>
          <w:sz w:val="32"/>
        </w:rPr>
        <w:t>12.6</w:t>
      </w:r>
      <w:r>
        <w:rPr>
          <w:rFonts w:ascii="仿宋" w:eastAsia="仿宋" w:hAnsi="仿宋" w:cs="仿宋"/>
          <w:sz w:val="32"/>
        </w:rPr>
        <w:t>%</w:t>
      </w:r>
      <w:r>
        <w:rPr>
          <w:rFonts w:ascii="仿宋" w:eastAsia="仿宋" w:hAnsi="仿宋" w:cs="仿宋"/>
          <w:sz w:val="32"/>
        </w:rPr>
        <w:t>；事业收入</w:t>
      </w:r>
      <w:r>
        <w:rPr>
          <w:rFonts w:ascii="仿宋" w:eastAsia="仿宋" w:hAnsi="仿宋" w:cs="仿宋" w:hint="eastAsia"/>
          <w:sz w:val="32"/>
        </w:rPr>
        <w:t>1764</w:t>
      </w:r>
      <w:r>
        <w:rPr>
          <w:rFonts w:ascii="仿宋" w:eastAsia="仿宋" w:hAnsi="仿宋" w:cs="仿宋"/>
          <w:sz w:val="32"/>
        </w:rPr>
        <w:t xml:space="preserve"> </w:t>
      </w:r>
      <w:r>
        <w:rPr>
          <w:rFonts w:ascii="仿宋" w:eastAsia="仿宋" w:hAnsi="仿宋" w:cs="仿宋"/>
          <w:sz w:val="32"/>
        </w:rPr>
        <w:t>万元，占</w:t>
      </w:r>
      <w:r>
        <w:rPr>
          <w:rFonts w:ascii="仿宋" w:eastAsia="仿宋" w:hAnsi="仿宋" w:cs="仿宋"/>
          <w:sz w:val="32"/>
        </w:rPr>
        <w:t xml:space="preserve"> </w:t>
      </w:r>
      <w:r>
        <w:rPr>
          <w:rFonts w:ascii="仿宋" w:eastAsia="仿宋" w:hAnsi="仿宋" w:cs="仿宋" w:hint="eastAsia"/>
          <w:sz w:val="32"/>
        </w:rPr>
        <w:t>87</w:t>
      </w:r>
      <w:r>
        <w:rPr>
          <w:rFonts w:ascii="仿宋" w:eastAsia="仿宋" w:hAnsi="仿宋" w:cs="仿宋"/>
          <w:sz w:val="32"/>
        </w:rPr>
        <w:t>%</w:t>
      </w:r>
      <w:r>
        <w:rPr>
          <w:rFonts w:ascii="仿宋" w:eastAsia="仿宋" w:hAnsi="仿宋" w:cs="仿宋"/>
          <w:sz w:val="32"/>
        </w:rPr>
        <w:t>；</w:t>
      </w:r>
      <w:r>
        <w:rPr>
          <w:rFonts w:ascii="仿宋" w:eastAsia="仿宋" w:hAnsi="仿宋" w:cs="仿宋" w:hint="eastAsia"/>
          <w:sz w:val="32"/>
        </w:rPr>
        <w:t>年初结转和结余</w:t>
      </w:r>
      <w:r>
        <w:rPr>
          <w:rFonts w:ascii="仿宋" w:eastAsia="仿宋" w:hAnsi="仿宋" w:cs="仿宋" w:hint="eastAsia"/>
          <w:sz w:val="32"/>
        </w:rPr>
        <w:t>8.17</w:t>
      </w:r>
      <w:r>
        <w:rPr>
          <w:rFonts w:ascii="仿宋" w:eastAsia="仿宋" w:hAnsi="仿宋" w:cs="仿宋"/>
          <w:sz w:val="32"/>
        </w:rPr>
        <w:t>万元，占</w:t>
      </w:r>
      <w:r>
        <w:rPr>
          <w:rFonts w:ascii="仿宋" w:eastAsia="仿宋" w:hAnsi="仿宋" w:cs="仿宋" w:hint="eastAsia"/>
          <w:sz w:val="32"/>
        </w:rPr>
        <w:t>0.4</w:t>
      </w:r>
      <w:r>
        <w:rPr>
          <w:rFonts w:ascii="仿宋" w:eastAsia="仿宋" w:hAnsi="仿宋" w:cs="仿宋"/>
          <w:sz w:val="32"/>
        </w:rPr>
        <w:t>%</w:t>
      </w:r>
      <w:r>
        <w:rPr>
          <w:rFonts w:ascii="仿宋" w:eastAsia="仿宋" w:hAnsi="仿宋" w:cs="仿宋"/>
          <w:sz w:val="32"/>
        </w:rPr>
        <w:t>；</w:t>
      </w:r>
    </w:p>
    <w:p w:rsidR="0052758B" w:rsidRDefault="0072215C">
      <w:pPr>
        <w:jc w:val="left"/>
        <w:rPr>
          <w:rFonts w:ascii="黑体" w:eastAsia="黑体" w:hAnsi="黑体" w:cs="黑体"/>
          <w:sz w:val="32"/>
        </w:rPr>
      </w:pPr>
      <w:r>
        <w:rPr>
          <w:rFonts w:ascii="黑体" w:eastAsia="黑体" w:hAnsi="黑体" w:cs="黑体"/>
          <w:sz w:val="32"/>
        </w:rPr>
        <w:t>三、关于</w:t>
      </w:r>
      <w:r>
        <w:rPr>
          <w:rFonts w:ascii="黑体" w:eastAsia="黑体" w:hAnsi="黑体" w:cs="黑体" w:hint="eastAsia"/>
          <w:sz w:val="32"/>
        </w:rPr>
        <w:t>益阳市中心血站</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年度支出决算情况说明</w:t>
      </w:r>
    </w:p>
    <w:p w:rsidR="0052758B" w:rsidRDefault="0072215C">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年度支出合计</w:t>
      </w:r>
      <w:r>
        <w:rPr>
          <w:rFonts w:ascii="仿宋" w:eastAsia="仿宋" w:hAnsi="仿宋" w:cs="仿宋" w:hint="eastAsia"/>
          <w:sz w:val="32"/>
        </w:rPr>
        <w:t>2027.53</w:t>
      </w:r>
      <w:r>
        <w:rPr>
          <w:rFonts w:ascii="仿宋" w:eastAsia="仿宋" w:hAnsi="仿宋" w:cs="仿宋"/>
          <w:sz w:val="32"/>
        </w:rPr>
        <w:t>万元，其中：基本支出</w:t>
      </w:r>
      <w:r>
        <w:rPr>
          <w:rFonts w:ascii="仿宋" w:eastAsia="仿宋" w:hAnsi="仿宋" w:cs="仿宋" w:hint="eastAsia"/>
          <w:sz w:val="32"/>
        </w:rPr>
        <w:t>2027.53</w:t>
      </w:r>
      <w:r>
        <w:rPr>
          <w:rFonts w:ascii="仿宋" w:eastAsia="仿宋" w:hAnsi="仿宋" w:cs="仿宋"/>
          <w:sz w:val="32"/>
        </w:rPr>
        <w:t>万元，占</w:t>
      </w:r>
      <w:r>
        <w:rPr>
          <w:rFonts w:ascii="仿宋" w:eastAsia="仿宋" w:hAnsi="仿宋" w:cs="仿宋" w:hint="eastAsia"/>
          <w:sz w:val="32"/>
        </w:rPr>
        <w:t>100</w:t>
      </w:r>
      <w:r>
        <w:rPr>
          <w:rFonts w:ascii="仿宋" w:eastAsia="仿宋" w:hAnsi="仿宋" w:cs="仿宋"/>
          <w:sz w:val="32"/>
        </w:rPr>
        <w:t>%</w:t>
      </w:r>
      <w:r>
        <w:rPr>
          <w:rFonts w:ascii="仿宋" w:eastAsia="仿宋" w:hAnsi="仿宋" w:cs="仿宋"/>
          <w:sz w:val="32"/>
        </w:rPr>
        <w:t>；</w:t>
      </w:r>
    </w:p>
    <w:p w:rsidR="0052758B" w:rsidRDefault="0072215C">
      <w:pPr>
        <w:jc w:val="left"/>
        <w:rPr>
          <w:rFonts w:ascii="黑体" w:eastAsia="黑体" w:hAnsi="黑体" w:cs="黑体"/>
          <w:sz w:val="32"/>
        </w:rPr>
      </w:pPr>
      <w:r>
        <w:rPr>
          <w:rFonts w:ascii="黑体" w:eastAsia="黑体" w:hAnsi="黑体" w:cs="黑体"/>
          <w:sz w:val="32"/>
        </w:rPr>
        <w:t>四、关于</w:t>
      </w:r>
      <w:r>
        <w:rPr>
          <w:rFonts w:ascii="黑体" w:eastAsia="黑体" w:hAnsi="黑体" w:cs="黑体" w:hint="eastAsia"/>
          <w:sz w:val="32"/>
        </w:rPr>
        <w:t>益阳市中心血站</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w:t>
      </w:r>
      <w:r>
        <w:rPr>
          <w:rFonts w:ascii="黑体" w:eastAsia="黑体" w:hAnsi="黑体" w:cs="黑体"/>
          <w:sz w:val="32"/>
        </w:rPr>
        <w:t>年度财政拨款收入支出决算总体情况说明</w:t>
      </w:r>
    </w:p>
    <w:p w:rsidR="0052758B" w:rsidRDefault="0072215C">
      <w:pPr>
        <w:ind w:firstLine="640"/>
        <w:jc w:val="left"/>
        <w:rPr>
          <w:rFonts w:ascii="仿宋" w:eastAsia="仿宋" w:hAnsi="仿宋" w:cs="仿宋"/>
          <w:b/>
          <w:bCs/>
          <w:color w:val="E36C0A" w:themeColor="accent6" w:themeShade="BF"/>
          <w:sz w:val="32"/>
        </w:rPr>
      </w:pPr>
      <w:r>
        <w:rPr>
          <w:rFonts w:ascii="仿宋" w:eastAsia="仿宋" w:hAnsi="仿宋" w:cs="仿宋"/>
          <w:sz w:val="32"/>
        </w:rPr>
        <w:t xml:space="preserve"> 201</w:t>
      </w:r>
      <w:r>
        <w:rPr>
          <w:rFonts w:ascii="仿宋" w:eastAsia="仿宋" w:hAnsi="仿宋" w:cs="仿宋" w:hint="eastAsia"/>
          <w:sz w:val="32"/>
        </w:rPr>
        <w:t>8</w:t>
      </w:r>
      <w:r>
        <w:rPr>
          <w:rFonts w:ascii="仿宋" w:eastAsia="仿宋" w:hAnsi="仿宋" w:cs="仿宋"/>
          <w:sz w:val="32"/>
        </w:rPr>
        <w:t xml:space="preserve"> </w:t>
      </w:r>
      <w:r>
        <w:rPr>
          <w:rFonts w:ascii="仿宋" w:eastAsia="仿宋" w:hAnsi="仿宋" w:cs="仿宋"/>
          <w:sz w:val="32"/>
        </w:rPr>
        <w:t>年度财政拨款收入总计</w:t>
      </w:r>
      <w:r>
        <w:rPr>
          <w:rFonts w:ascii="仿宋" w:eastAsia="仿宋" w:hAnsi="仿宋" w:cs="仿宋" w:hint="eastAsia"/>
          <w:sz w:val="32"/>
        </w:rPr>
        <w:t>255.36</w:t>
      </w:r>
      <w:r>
        <w:rPr>
          <w:rFonts w:ascii="仿宋" w:eastAsia="仿宋" w:hAnsi="仿宋" w:cs="仿宋"/>
          <w:sz w:val="32"/>
        </w:rPr>
        <w:t>万元，比上年同期增加</w:t>
      </w:r>
      <w:r>
        <w:rPr>
          <w:rFonts w:ascii="仿宋" w:eastAsia="仿宋" w:hAnsi="仿宋" w:cs="仿宋" w:hint="eastAsia"/>
          <w:sz w:val="32"/>
        </w:rPr>
        <w:t>23.31</w:t>
      </w:r>
      <w:r>
        <w:rPr>
          <w:rFonts w:ascii="仿宋" w:eastAsia="仿宋" w:hAnsi="仿宋" w:cs="仿宋"/>
          <w:sz w:val="32"/>
        </w:rPr>
        <w:t>万元，增长</w:t>
      </w:r>
      <w:r>
        <w:rPr>
          <w:rFonts w:ascii="仿宋" w:eastAsia="仿宋" w:hAnsi="仿宋" w:cs="仿宋" w:hint="eastAsia"/>
          <w:sz w:val="32"/>
        </w:rPr>
        <w:t>10</w:t>
      </w:r>
      <w:r>
        <w:rPr>
          <w:rFonts w:ascii="仿宋" w:eastAsia="仿宋" w:hAnsi="仿宋" w:cs="仿宋"/>
          <w:sz w:val="32"/>
        </w:rPr>
        <w:t>%</w:t>
      </w:r>
      <w:r>
        <w:rPr>
          <w:rFonts w:ascii="仿宋" w:eastAsia="仿宋" w:hAnsi="仿宋" w:cs="仿宋"/>
          <w:sz w:val="32"/>
        </w:rPr>
        <w:t>；</w:t>
      </w:r>
      <w:r>
        <w:rPr>
          <w:rFonts w:ascii="仿宋" w:eastAsia="仿宋" w:hAnsi="仿宋" w:cs="仿宋"/>
          <w:sz w:val="32"/>
        </w:rPr>
        <w:t>财政拨款支出总计</w:t>
      </w:r>
      <w:r>
        <w:rPr>
          <w:rFonts w:ascii="仿宋" w:eastAsia="仿宋" w:hAnsi="仿宋" w:cs="仿宋" w:hint="eastAsia"/>
          <w:sz w:val="32"/>
        </w:rPr>
        <w:t>262.06</w:t>
      </w:r>
      <w:r>
        <w:rPr>
          <w:rFonts w:ascii="仿宋" w:eastAsia="仿宋" w:hAnsi="仿宋" w:cs="仿宋"/>
          <w:sz w:val="32"/>
        </w:rPr>
        <w:t>万元，比上年同期增加</w:t>
      </w:r>
      <w:r>
        <w:rPr>
          <w:rFonts w:ascii="仿宋" w:eastAsia="仿宋" w:hAnsi="仿宋" w:cs="仿宋" w:hint="eastAsia"/>
          <w:sz w:val="32"/>
        </w:rPr>
        <w:t>22.96</w:t>
      </w:r>
      <w:r>
        <w:rPr>
          <w:rFonts w:ascii="仿宋" w:eastAsia="仿宋" w:hAnsi="仿宋" w:cs="仿宋"/>
          <w:sz w:val="32"/>
        </w:rPr>
        <w:t>万元，增长</w:t>
      </w:r>
      <w:r>
        <w:rPr>
          <w:rFonts w:ascii="仿宋" w:eastAsia="仿宋" w:hAnsi="仿宋" w:cs="仿宋" w:hint="eastAsia"/>
          <w:sz w:val="32"/>
        </w:rPr>
        <w:t>9.6</w:t>
      </w:r>
      <w:r>
        <w:rPr>
          <w:rFonts w:ascii="仿宋" w:eastAsia="仿宋" w:hAnsi="仿宋" w:cs="仿宋"/>
          <w:sz w:val="32"/>
        </w:rPr>
        <w:t>%</w:t>
      </w:r>
      <w:r>
        <w:rPr>
          <w:rFonts w:ascii="仿宋" w:eastAsia="仿宋" w:hAnsi="仿宋" w:cs="仿宋"/>
          <w:sz w:val="32"/>
        </w:rPr>
        <w:t>。主要原因：</w:t>
      </w:r>
      <w:r>
        <w:rPr>
          <w:rFonts w:ascii="仿宋" w:eastAsia="仿宋" w:hAnsi="仿宋" w:cs="仿宋" w:hint="eastAsia"/>
          <w:sz w:val="32"/>
        </w:rPr>
        <w:t>①</w:t>
      </w:r>
      <w:r>
        <w:rPr>
          <w:rFonts w:ascii="仿宋" w:eastAsia="仿宋" w:hAnsi="仿宋" w:cs="仿宋" w:hint="eastAsia"/>
          <w:sz w:val="32"/>
        </w:rPr>
        <w:t>党建经费增加</w:t>
      </w:r>
      <w:r>
        <w:rPr>
          <w:rFonts w:ascii="仿宋" w:eastAsia="仿宋" w:hAnsi="仿宋" w:cs="仿宋" w:hint="eastAsia"/>
          <w:sz w:val="32"/>
        </w:rPr>
        <w:t>2.62</w:t>
      </w:r>
      <w:r>
        <w:rPr>
          <w:rFonts w:ascii="仿宋" w:eastAsia="仿宋" w:hAnsi="仿宋" w:cs="仿宋" w:hint="eastAsia"/>
          <w:sz w:val="32"/>
        </w:rPr>
        <w:t>万元</w:t>
      </w:r>
      <w:r>
        <w:rPr>
          <w:rFonts w:ascii="仿宋" w:eastAsia="仿宋" w:hAnsi="仿宋" w:cs="仿宋" w:hint="eastAsia"/>
          <w:sz w:val="32"/>
        </w:rPr>
        <w:t>②</w:t>
      </w:r>
      <w:r>
        <w:rPr>
          <w:rFonts w:ascii="仿宋" w:eastAsia="仿宋" w:hAnsi="仿宋" w:cs="仿宋" w:hint="eastAsia"/>
          <w:sz w:val="32"/>
        </w:rPr>
        <w:t>基本工资、绩效工资等财政拨款增加</w:t>
      </w:r>
      <w:r>
        <w:rPr>
          <w:rFonts w:ascii="仿宋" w:eastAsia="仿宋" w:hAnsi="仿宋" w:cs="仿宋" w:hint="eastAsia"/>
          <w:sz w:val="32"/>
        </w:rPr>
        <w:t>20.34</w:t>
      </w:r>
      <w:r>
        <w:rPr>
          <w:rFonts w:ascii="仿宋" w:eastAsia="仿宋" w:hAnsi="仿宋" w:cs="仿宋" w:hint="eastAsia"/>
          <w:sz w:val="32"/>
        </w:rPr>
        <w:t>万元。</w:t>
      </w:r>
    </w:p>
    <w:p w:rsidR="0052758B" w:rsidRDefault="0072215C">
      <w:pPr>
        <w:jc w:val="left"/>
        <w:rPr>
          <w:rFonts w:ascii="黑体" w:eastAsia="黑体" w:hAnsi="黑体" w:cs="黑体"/>
          <w:sz w:val="32"/>
        </w:rPr>
      </w:pPr>
      <w:r>
        <w:rPr>
          <w:rFonts w:ascii="黑体" w:eastAsia="黑体" w:hAnsi="黑体" w:cs="黑体"/>
          <w:sz w:val="32"/>
        </w:rPr>
        <w:t>五、关于</w:t>
      </w:r>
      <w:r>
        <w:rPr>
          <w:rFonts w:ascii="黑体" w:eastAsia="黑体" w:hAnsi="黑体" w:cs="黑体" w:hint="eastAsia"/>
          <w:sz w:val="32"/>
        </w:rPr>
        <w:t>益阳市中心血站</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w:t>
      </w:r>
      <w:r>
        <w:rPr>
          <w:rFonts w:ascii="黑体" w:eastAsia="黑体" w:hAnsi="黑体" w:cs="黑体"/>
          <w:sz w:val="32"/>
        </w:rPr>
        <w:t>年度一般公共预算财政拨款</w:t>
      </w:r>
      <w:r>
        <w:rPr>
          <w:rFonts w:ascii="黑体" w:eastAsia="黑体" w:hAnsi="黑体" w:cs="黑体"/>
          <w:sz w:val="32"/>
        </w:rPr>
        <w:lastRenderedPageBreak/>
        <w:t>收入支出决算情况说明</w:t>
      </w:r>
    </w:p>
    <w:p w:rsidR="0052758B" w:rsidRDefault="0072215C">
      <w:pPr>
        <w:ind w:firstLine="320"/>
        <w:jc w:val="left"/>
        <w:rPr>
          <w:rFonts w:ascii="楷体" w:eastAsia="楷体" w:hAnsi="楷体" w:cs="楷体"/>
          <w:sz w:val="32"/>
        </w:rPr>
      </w:pPr>
      <w:r>
        <w:rPr>
          <w:rFonts w:ascii="楷体" w:eastAsia="楷体" w:hAnsi="楷体" w:cs="楷体"/>
          <w:sz w:val="32"/>
        </w:rPr>
        <w:t>（一）一般公共预算财政拨款收入支出决算总体情况。</w:t>
      </w:r>
    </w:p>
    <w:p w:rsidR="0052758B" w:rsidRDefault="0072215C">
      <w:pPr>
        <w:ind w:firstLine="640"/>
        <w:jc w:val="left"/>
        <w:rPr>
          <w:rFonts w:ascii="仿宋" w:eastAsia="仿宋" w:hAnsi="仿宋" w:cs="仿宋"/>
          <w:b/>
          <w:bCs/>
          <w:color w:val="E36C0A" w:themeColor="accent6" w:themeShade="BF"/>
          <w:sz w:val="32"/>
        </w:rPr>
      </w:pP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 xml:space="preserve"> </w:t>
      </w:r>
      <w:r>
        <w:rPr>
          <w:rFonts w:ascii="仿宋" w:eastAsia="仿宋" w:hAnsi="仿宋" w:cs="仿宋"/>
          <w:sz w:val="32"/>
        </w:rPr>
        <w:t>年度一般公共预算财政拨款收入总计</w:t>
      </w:r>
      <w:r>
        <w:rPr>
          <w:rFonts w:ascii="仿宋" w:eastAsia="仿宋" w:hAnsi="仿宋" w:cs="仿宋" w:hint="eastAsia"/>
          <w:sz w:val="32"/>
        </w:rPr>
        <w:t>255.36</w:t>
      </w:r>
      <w:r>
        <w:rPr>
          <w:rFonts w:ascii="仿宋" w:eastAsia="仿宋" w:hAnsi="仿宋" w:cs="仿宋"/>
          <w:sz w:val="32"/>
        </w:rPr>
        <w:t>万元，比上年同期增加</w:t>
      </w:r>
      <w:r>
        <w:rPr>
          <w:rFonts w:ascii="仿宋" w:eastAsia="仿宋" w:hAnsi="仿宋" w:cs="仿宋" w:hint="eastAsia"/>
          <w:sz w:val="32"/>
        </w:rPr>
        <w:t>23.31</w:t>
      </w:r>
      <w:r>
        <w:rPr>
          <w:rFonts w:ascii="仿宋" w:eastAsia="仿宋" w:hAnsi="仿宋" w:cs="仿宋"/>
          <w:sz w:val="32"/>
        </w:rPr>
        <w:t>万元，增长</w:t>
      </w:r>
      <w:r>
        <w:rPr>
          <w:rFonts w:ascii="仿宋" w:eastAsia="仿宋" w:hAnsi="仿宋" w:cs="仿宋" w:hint="eastAsia"/>
          <w:sz w:val="32"/>
        </w:rPr>
        <w:t>10</w:t>
      </w:r>
      <w:r>
        <w:rPr>
          <w:rFonts w:ascii="仿宋" w:eastAsia="仿宋" w:hAnsi="仿宋" w:cs="仿宋"/>
          <w:sz w:val="32"/>
        </w:rPr>
        <w:t>%</w:t>
      </w:r>
      <w:r>
        <w:rPr>
          <w:rFonts w:ascii="仿宋" w:eastAsia="仿宋" w:hAnsi="仿宋" w:cs="仿宋"/>
          <w:sz w:val="32"/>
        </w:rPr>
        <w:t>；一般公共预算财政拨款支出总计</w:t>
      </w:r>
      <w:r>
        <w:rPr>
          <w:rFonts w:ascii="仿宋" w:eastAsia="仿宋" w:hAnsi="仿宋" w:cs="仿宋" w:hint="eastAsia"/>
          <w:sz w:val="32"/>
        </w:rPr>
        <w:t>262.06</w:t>
      </w:r>
      <w:r>
        <w:rPr>
          <w:rFonts w:ascii="仿宋" w:eastAsia="仿宋" w:hAnsi="仿宋" w:cs="仿宋"/>
          <w:sz w:val="32"/>
        </w:rPr>
        <w:t>万元，比上年同期增加</w:t>
      </w:r>
      <w:r>
        <w:rPr>
          <w:rFonts w:ascii="仿宋" w:eastAsia="仿宋" w:hAnsi="仿宋" w:cs="仿宋" w:hint="eastAsia"/>
          <w:sz w:val="32"/>
        </w:rPr>
        <w:t>22.96</w:t>
      </w:r>
      <w:r>
        <w:rPr>
          <w:rFonts w:ascii="仿宋" w:eastAsia="仿宋" w:hAnsi="仿宋" w:cs="仿宋"/>
          <w:sz w:val="32"/>
        </w:rPr>
        <w:t>万元，增长</w:t>
      </w:r>
      <w:r>
        <w:rPr>
          <w:rFonts w:ascii="仿宋" w:eastAsia="仿宋" w:hAnsi="仿宋" w:cs="仿宋" w:hint="eastAsia"/>
          <w:sz w:val="32"/>
        </w:rPr>
        <w:t>9.6</w:t>
      </w:r>
      <w:r>
        <w:rPr>
          <w:rFonts w:ascii="仿宋" w:eastAsia="仿宋" w:hAnsi="仿宋" w:cs="仿宋"/>
          <w:sz w:val="32"/>
        </w:rPr>
        <w:t>%</w:t>
      </w:r>
      <w:r>
        <w:rPr>
          <w:rFonts w:ascii="仿宋" w:eastAsia="仿宋" w:hAnsi="仿宋" w:cs="仿宋"/>
          <w:sz w:val="32"/>
        </w:rPr>
        <w:t>。主要原因：</w:t>
      </w:r>
      <w:r>
        <w:rPr>
          <w:rFonts w:ascii="仿宋" w:eastAsia="仿宋" w:hAnsi="仿宋" w:cs="仿宋" w:hint="eastAsia"/>
          <w:sz w:val="32"/>
        </w:rPr>
        <w:t>①</w:t>
      </w:r>
      <w:r>
        <w:rPr>
          <w:rFonts w:ascii="仿宋" w:eastAsia="仿宋" w:hAnsi="仿宋" w:cs="仿宋" w:hint="eastAsia"/>
          <w:sz w:val="32"/>
        </w:rPr>
        <w:t>党建经费增加</w:t>
      </w:r>
      <w:r>
        <w:rPr>
          <w:rFonts w:ascii="仿宋" w:eastAsia="仿宋" w:hAnsi="仿宋" w:cs="仿宋" w:hint="eastAsia"/>
          <w:sz w:val="32"/>
        </w:rPr>
        <w:t>2.62</w:t>
      </w:r>
      <w:r>
        <w:rPr>
          <w:rFonts w:ascii="仿宋" w:eastAsia="仿宋" w:hAnsi="仿宋" w:cs="仿宋" w:hint="eastAsia"/>
          <w:sz w:val="32"/>
        </w:rPr>
        <w:t>万元</w:t>
      </w:r>
      <w:r>
        <w:rPr>
          <w:rFonts w:ascii="仿宋" w:eastAsia="仿宋" w:hAnsi="仿宋" w:cs="仿宋" w:hint="eastAsia"/>
          <w:sz w:val="32"/>
        </w:rPr>
        <w:t>②</w:t>
      </w:r>
      <w:r>
        <w:rPr>
          <w:rFonts w:ascii="仿宋" w:eastAsia="仿宋" w:hAnsi="仿宋" w:cs="仿宋" w:hint="eastAsia"/>
          <w:sz w:val="32"/>
        </w:rPr>
        <w:t>基本工资、绩效工资等各项收入增加</w:t>
      </w:r>
      <w:r>
        <w:rPr>
          <w:rFonts w:ascii="仿宋" w:eastAsia="仿宋" w:hAnsi="仿宋" w:cs="仿宋" w:hint="eastAsia"/>
          <w:sz w:val="32"/>
        </w:rPr>
        <w:t>20.34</w:t>
      </w:r>
      <w:r>
        <w:rPr>
          <w:rFonts w:ascii="仿宋" w:eastAsia="仿宋" w:hAnsi="仿宋" w:cs="仿宋" w:hint="eastAsia"/>
          <w:sz w:val="32"/>
        </w:rPr>
        <w:t>万元。</w:t>
      </w:r>
    </w:p>
    <w:p w:rsidR="0052758B" w:rsidRDefault="0072215C">
      <w:pPr>
        <w:jc w:val="left"/>
        <w:rPr>
          <w:rFonts w:ascii="楷体" w:eastAsia="楷体" w:hAnsi="楷体" w:cs="楷体"/>
          <w:sz w:val="32"/>
        </w:rPr>
      </w:pPr>
      <w:r>
        <w:rPr>
          <w:rFonts w:ascii="楷体" w:eastAsia="楷体" w:hAnsi="楷体" w:cs="楷体"/>
          <w:sz w:val="32"/>
        </w:rPr>
        <w:t>（二）一般公共预算财政拨款支出决算构成情况。</w:t>
      </w:r>
    </w:p>
    <w:p w:rsidR="0052758B" w:rsidRDefault="0072215C">
      <w:pPr>
        <w:ind w:firstLineChars="200" w:firstLine="640"/>
        <w:rPr>
          <w:rFonts w:ascii="仿宋" w:eastAsia="仿宋" w:hAnsi="仿宋" w:cs="仿宋"/>
          <w:sz w:val="32"/>
        </w:rPr>
      </w:pPr>
      <w:r>
        <w:rPr>
          <w:rFonts w:ascii="仿宋" w:eastAsia="仿宋" w:hAnsi="仿宋" w:cs="仿宋" w:hint="eastAsia"/>
          <w:sz w:val="32"/>
        </w:rPr>
        <w:t>医疗卫生与计划生育支出</w:t>
      </w:r>
      <w:r>
        <w:rPr>
          <w:rFonts w:ascii="仿宋" w:eastAsia="仿宋" w:hAnsi="仿宋" w:cs="仿宋" w:hint="eastAsia"/>
          <w:sz w:val="32"/>
        </w:rPr>
        <w:t>261.77</w:t>
      </w:r>
      <w:r>
        <w:rPr>
          <w:rFonts w:ascii="仿宋" w:eastAsia="仿宋" w:hAnsi="仿宋" w:cs="仿宋" w:hint="eastAsia"/>
          <w:sz w:val="32"/>
        </w:rPr>
        <w:t>万元，占</w:t>
      </w:r>
      <w:r>
        <w:rPr>
          <w:rFonts w:ascii="仿宋" w:eastAsia="仿宋" w:hAnsi="仿宋" w:cs="仿宋" w:hint="eastAsia"/>
          <w:sz w:val="32"/>
        </w:rPr>
        <w:t>99%</w:t>
      </w:r>
      <w:r>
        <w:rPr>
          <w:rFonts w:ascii="仿宋" w:eastAsia="仿宋" w:hAnsi="仿宋" w:cs="仿宋" w:hint="eastAsia"/>
          <w:sz w:val="32"/>
        </w:rPr>
        <w:t>；社会保障和就业支出</w:t>
      </w:r>
      <w:r>
        <w:rPr>
          <w:rFonts w:ascii="仿宋" w:eastAsia="仿宋" w:hAnsi="仿宋" w:cs="仿宋" w:hint="eastAsia"/>
          <w:sz w:val="32"/>
        </w:rPr>
        <w:t>0.29</w:t>
      </w:r>
      <w:r>
        <w:rPr>
          <w:rFonts w:ascii="仿宋" w:eastAsia="仿宋" w:hAnsi="仿宋" w:cs="仿宋" w:hint="eastAsia"/>
          <w:sz w:val="32"/>
        </w:rPr>
        <w:t>万无</w:t>
      </w:r>
      <w:r>
        <w:rPr>
          <w:rFonts w:ascii="仿宋" w:eastAsia="仿宋" w:hAnsi="仿宋" w:cs="仿宋" w:hint="eastAsia"/>
          <w:sz w:val="32"/>
        </w:rPr>
        <w:t>,</w:t>
      </w:r>
      <w:r>
        <w:rPr>
          <w:rFonts w:ascii="仿宋" w:eastAsia="仿宋" w:hAnsi="仿宋" w:cs="仿宋" w:hint="eastAsia"/>
          <w:sz w:val="32"/>
        </w:rPr>
        <w:t>占</w:t>
      </w:r>
      <w:r>
        <w:rPr>
          <w:rFonts w:ascii="仿宋" w:eastAsia="仿宋" w:hAnsi="仿宋" w:cs="仿宋" w:hint="eastAsia"/>
          <w:sz w:val="32"/>
        </w:rPr>
        <w:t>1%</w:t>
      </w:r>
    </w:p>
    <w:p w:rsidR="0052758B" w:rsidRDefault="0072215C">
      <w:pPr>
        <w:jc w:val="left"/>
        <w:rPr>
          <w:rFonts w:ascii="楷体" w:eastAsia="楷体" w:hAnsi="楷体" w:cs="楷体"/>
          <w:sz w:val="32"/>
        </w:rPr>
      </w:pPr>
      <w:r>
        <w:rPr>
          <w:rFonts w:ascii="楷体" w:eastAsia="楷体" w:hAnsi="楷体" w:cs="楷体"/>
          <w:sz w:val="32"/>
        </w:rPr>
        <w:t>（三）一般公共预算财政拨款支出决算具体情况。</w:t>
      </w:r>
    </w:p>
    <w:p w:rsidR="0052758B" w:rsidRDefault="0072215C">
      <w:pPr>
        <w:ind w:firstLineChars="200" w:firstLine="640"/>
        <w:rPr>
          <w:rFonts w:ascii="仿宋" w:eastAsia="仿宋" w:hAnsi="仿宋" w:cs="仿宋"/>
          <w:sz w:val="32"/>
        </w:rPr>
      </w:pPr>
      <w:r>
        <w:rPr>
          <w:rFonts w:ascii="仿宋" w:eastAsia="仿宋" w:hAnsi="仿宋" w:cs="仿宋"/>
          <w:sz w:val="32"/>
        </w:rPr>
        <w:t>1</w:t>
      </w:r>
      <w:r>
        <w:rPr>
          <w:rFonts w:ascii="仿宋" w:eastAsia="仿宋" w:hAnsi="仿宋" w:cs="仿宋" w:hint="eastAsia"/>
          <w:sz w:val="32"/>
        </w:rPr>
        <w:t>、工资福利支出</w:t>
      </w:r>
      <w:r>
        <w:rPr>
          <w:rFonts w:ascii="仿宋" w:eastAsia="仿宋" w:hAnsi="仿宋" w:cs="仿宋"/>
          <w:sz w:val="32"/>
        </w:rPr>
        <w:t>财政拨款支出</w:t>
      </w:r>
      <w:r>
        <w:rPr>
          <w:rFonts w:ascii="仿宋" w:eastAsia="仿宋" w:hAnsi="仿宋" w:cs="仿宋" w:hint="eastAsia"/>
          <w:sz w:val="32"/>
        </w:rPr>
        <w:t>66.9</w:t>
      </w:r>
      <w:r>
        <w:rPr>
          <w:rFonts w:ascii="仿宋" w:eastAsia="仿宋" w:hAnsi="仿宋" w:cs="仿宋"/>
          <w:sz w:val="32"/>
        </w:rPr>
        <w:t>万元，主要用于</w:t>
      </w:r>
      <w:r>
        <w:rPr>
          <w:rFonts w:ascii="仿宋" w:eastAsia="仿宋" w:hAnsi="仿宋" w:cs="仿宋" w:hint="eastAsia"/>
          <w:sz w:val="32"/>
        </w:rPr>
        <w:t>发放基本工资、津贴补贴及社会保障缴费等。</w:t>
      </w:r>
    </w:p>
    <w:p w:rsidR="0052758B" w:rsidRDefault="0072215C">
      <w:pPr>
        <w:ind w:firstLine="640"/>
        <w:rPr>
          <w:rFonts w:ascii="仿宋" w:eastAsia="仿宋" w:hAnsi="仿宋" w:cs="仿宋"/>
          <w:sz w:val="32"/>
        </w:rPr>
      </w:pPr>
      <w:r>
        <w:rPr>
          <w:rFonts w:ascii="仿宋" w:eastAsia="仿宋" w:hAnsi="仿宋" w:cs="仿宋"/>
          <w:sz w:val="32"/>
        </w:rPr>
        <w:t>2</w:t>
      </w:r>
      <w:r>
        <w:rPr>
          <w:rFonts w:ascii="仿宋" w:eastAsia="仿宋" w:hAnsi="仿宋" w:cs="仿宋" w:hint="eastAsia"/>
          <w:sz w:val="32"/>
        </w:rPr>
        <w:t>、商品和服务支出</w:t>
      </w:r>
      <w:r>
        <w:rPr>
          <w:rFonts w:ascii="仿宋" w:eastAsia="仿宋" w:hAnsi="仿宋" w:cs="仿宋"/>
          <w:sz w:val="32"/>
        </w:rPr>
        <w:t>财政拨款支出</w:t>
      </w:r>
      <w:r>
        <w:rPr>
          <w:rFonts w:ascii="仿宋" w:eastAsia="仿宋" w:hAnsi="仿宋" w:cs="仿宋" w:hint="eastAsia"/>
          <w:sz w:val="32"/>
        </w:rPr>
        <w:t>194.5</w:t>
      </w:r>
      <w:r>
        <w:rPr>
          <w:rFonts w:ascii="仿宋" w:eastAsia="仿宋" w:hAnsi="仿宋" w:cs="仿宋"/>
          <w:sz w:val="32"/>
        </w:rPr>
        <w:t>万元，主要用于</w:t>
      </w:r>
      <w:r>
        <w:rPr>
          <w:rFonts w:ascii="仿宋" w:eastAsia="仿宋" w:hAnsi="仿宋" w:cs="仿宋" w:hint="eastAsia"/>
          <w:sz w:val="32"/>
        </w:rPr>
        <w:t>办公费、电费、维修费、劳务费、工会经费、福利费等日常运行支出。</w:t>
      </w:r>
    </w:p>
    <w:p w:rsidR="0052758B" w:rsidRDefault="0072215C">
      <w:pPr>
        <w:ind w:firstLine="640"/>
        <w:rPr>
          <w:rFonts w:ascii="仿宋" w:eastAsia="仿宋" w:hAnsi="仿宋" w:cs="仿宋"/>
          <w:b/>
          <w:sz w:val="32"/>
        </w:rPr>
      </w:pPr>
      <w:r>
        <w:rPr>
          <w:rFonts w:ascii="仿宋" w:eastAsia="仿宋" w:hAnsi="仿宋" w:cs="仿宋"/>
          <w:sz w:val="32"/>
        </w:rPr>
        <w:t>3</w:t>
      </w:r>
      <w:r>
        <w:rPr>
          <w:rFonts w:ascii="仿宋" w:eastAsia="仿宋" w:hAnsi="仿宋" w:cs="仿宋" w:hint="eastAsia"/>
          <w:sz w:val="32"/>
        </w:rPr>
        <w:t>、对个人及家庭的补助财政拨款支出</w:t>
      </w:r>
      <w:r>
        <w:rPr>
          <w:rFonts w:ascii="仿宋" w:eastAsia="仿宋" w:hAnsi="仿宋" w:cs="仿宋" w:hint="eastAsia"/>
          <w:sz w:val="32"/>
        </w:rPr>
        <w:t>0.66</w:t>
      </w:r>
      <w:r>
        <w:rPr>
          <w:rFonts w:ascii="仿宋" w:eastAsia="仿宋" w:hAnsi="仿宋" w:cs="仿宋" w:hint="eastAsia"/>
          <w:sz w:val="32"/>
        </w:rPr>
        <w:t>万元，主要用于发放退休费、生活补助、医疗费、住房公积金等。</w:t>
      </w:r>
    </w:p>
    <w:p w:rsidR="0052758B" w:rsidRDefault="0072215C">
      <w:pPr>
        <w:jc w:val="left"/>
        <w:rPr>
          <w:rFonts w:ascii="黑体" w:eastAsia="黑体" w:hAnsi="黑体" w:cs="黑体"/>
          <w:sz w:val="32"/>
        </w:rPr>
      </w:pPr>
      <w:r>
        <w:rPr>
          <w:rFonts w:ascii="黑体" w:eastAsia="黑体" w:hAnsi="黑体" w:cs="黑体"/>
          <w:sz w:val="32"/>
        </w:rPr>
        <w:t>六、关于</w:t>
      </w:r>
      <w:r>
        <w:rPr>
          <w:rFonts w:ascii="黑体" w:eastAsia="黑体" w:hAnsi="黑体" w:cs="黑体" w:hint="eastAsia"/>
          <w:sz w:val="32"/>
        </w:rPr>
        <w:t>益阳市中心血站</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w:t>
      </w:r>
      <w:r>
        <w:rPr>
          <w:rFonts w:ascii="黑体" w:eastAsia="黑体" w:hAnsi="黑体" w:cs="黑体"/>
          <w:sz w:val="32"/>
        </w:rPr>
        <w:t>年度一般公共预算财政拨款基本支出决算情况说明</w:t>
      </w:r>
    </w:p>
    <w:p w:rsidR="0052758B" w:rsidRDefault="0072215C">
      <w:pPr>
        <w:ind w:firstLine="640"/>
        <w:jc w:val="left"/>
        <w:rPr>
          <w:rFonts w:ascii="仿宋" w:eastAsia="仿宋" w:hAnsi="仿宋" w:cs="仿宋"/>
          <w:sz w:val="32"/>
        </w:rPr>
      </w:pPr>
      <w:r>
        <w:rPr>
          <w:rFonts w:ascii="仿宋" w:eastAsia="仿宋" w:hAnsi="仿宋" w:cs="仿宋"/>
          <w:sz w:val="32"/>
        </w:rPr>
        <w:t>201</w:t>
      </w:r>
      <w:r>
        <w:rPr>
          <w:rFonts w:ascii="仿宋" w:eastAsia="仿宋" w:hAnsi="仿宋" w:cs="仿宋" w:hint="eastAsia"/>
          <w:sz w:val="32"/>
        </w:rPr>
        <w:t>8</w:t>
      </w:r>
      <w:r>
        <w:rPr>
          <w:rFonts w:ascii="仿宋" w:eastAsia="仿宋" w:hAnsi="仿宋" w:cs="仿宋"/>
          <w:sz w:val="32"/>
        </w:rPr>
        <w:t xml:space="preserve"> </w:t>
      </w:r>
      <w:r>
        <w:rPr>
          <w:rFonts w:ascii="仿宋" w:eastAsia="仿宋" w:hAnsi="仿宋" w:cs="仿宋"/>
          <w:sz w:val="32"/>
        </w:rPr>
        <w:t>年度一般公共预算财政拨款基本支出</w:t>
      </w:r>
      <w:r>
        <w:rPr>
          <w:rFonts w:ascii="仿宋" w:eastAsia="仿宋" w:hAnsi="仿宋" w:cs="仿宋" w:hint="eastAsia"/>
          <w:sz w:val="32"/>
        </w:rPr>
        <w:t>262.06</w:t>
      </w:r>
      <w:r>
        <w:rPr>
          <w:rFonts w:ascii="仿宋" w:eastAsia="仿宋" w:hAnsi="仿宋" w:cs="仿宋"/>
          <w:sz w:val="32"/>
        </w:rPr>
        <w:t>万元，其中人员经费支出</w:t>
      </w:r>
      <w:r>
        <w:rPr>
          <w:rFonts w:ascii="仿宋" w:eastAsia="仿宋" w:hAnsi="仿宋" w:cs="仿宋" w:hint="eastAsia"/>
          <w:sz w:val="32"/>
        </w:rPr>
        <w:t>66.9</w:t>
      </w:r>
      <w:r>
        <w:rPr>
          <w:rFonts w:ascii="仿宋" w:eastAsia="仿宋" w:hAnsi="仿宋" w:cs="仿宋"/>
          <w:sz w:val="32"/>
        </w:rPr>
        <w:t>万元，主要包括：基本工资、</w:t>
      </w:r>
      <w:r>
        <w:rPr>
          <w:rFonts w:ascii="仿宋" w:eastAsia="仿宋" w:hAnsi="仿宋" w:cs="仿宋"/>
          <w:sz w:val="32"/>
        </w:rPr>
        <w:lastRenderedPageBreak/>
        <w:t>津贴补贴</w:t>
      </w:r>
      <w:r>
        <w:rPr>
          <w:rFonts w:ascii="仿宋" w:eastAsia="仿宋" w:hAnsi="仿宋" w:cs="仿宋" w:hint="eastAsia"/>
          <w:sz w:val="32"/>
        </w:rPr>
        <w:t>、社会保障缴费、退休费、生活补助、医疗费、住房公积金等</w:t>
      </w:r>
      <w:r>
        <w:rPr>
          <w:rFonts w:ascii="仿宋" w:eastAsia="仿宋" w:hAnsi="仿宋" w:cs="仿宋"/>
          <w:sz w:val="32"/>
        </w:rPr>
        <w:t>；公用经费支出</w:t>
      </w:r>
      <w:r>
        <w:rPr>
          <w:rFonts w:ascii="仿宋" w:eastAsia="仿宋" w:hAnsi="仿宋" w:cs="仿宋"/>
          <w:sz w:val="32"/>
        </w:rPr>
        <w:t xml:space="preserve"> </w:t>
      </w:r>
      <w:r>
        <w:rPr>
          <w:rFonts w:ascii="仿宋" w:eastAsia="仿宋" w:hAnsi="仿宋" w:cs="仿宋" w:hint="eastAsia"/>
          <w:sz w:val="32"/>
        </w:rPr>
        <w:t>194.5</w:t>
      </w:r>
      <w:r>
        <w:rPr>
          <w:rFonts w:ascii="仿宋" w:eastAsia="仿宋" w:hAnsi="仿宋" w:cs="仿宋"/>
          <w:sz w:val="32"/>
        </w:rPr>
        <w:t>万元。主要包括：主要用于</w:t>
      </w:r>
      <w:r>
        <w:rPr>
          <w:rFonts w:ascii="仿宋" w:eastAsia="仿宋" w:hAnsi="仿宋" w:cs="仿宋" w:hint="eastAsia"/>
          <w:sz w:val="32"/>
        </w:rPr>
        <w:t>办公费、电费、维修费、劳务费、工会经费、福利费等</w:t>
      </w:r>
      <w:r>
        <w:rPr>
          <w:rFonts w:ascii="仿宋" w:eastAsia="仿宋" w:hAnsi="仿宋" w:cs="仿宋" w:hint="eastAsia"/>
          <w:sz w:val="32"/>
        </w:rPr>
        <w:t>；对个人和家庭的补助</w:t>
      </w:r>
      <w:r>
        <w:rPr>
          <w:rFonts w:ascii="仿宋" w:eastAsia="仿宋" w:hAnsi="仿宋" w:cs="仿宋" w:hint="eastAsia"/>
          <w:sz w:val="32"/>
        </w:rPr>
        <w:t>0.66</w:t>
      </w:r>
      <w:r>
        <w:rPr>
          <w:rFonts w:ascii="仿宋" w:eastAsia="仿宋" w:hAnsi="仿宋" w:cs="仿宋" w:hint="eastAsia"/>
          <w:sz w:val="32"/>
        </w:rPr>
        <w:t>万元。主要包括退休费、生活补助、其他对个人和家庭补助。</w:t>
      </w:r>
    </w:p>
    <w:p w:rsidR="0052758B" w:rsidRDefault="0072215C">
      <w:pPr>
        <w:jc w:val="left"/>
        <w:rPr>
          <w:rFonts w:ascii="仿宋" w:eastAsia="仿宋" w:hAnsi="仿宋" w:cs="仿宋"/>
          <w:sz w:val="32"/>
        </w:rPr>
      </w:pPr>
      <w:r>
        <w:rPr>
          <w:rFonts w:ascii="黑体" w:eastAsia="黑体" w:hAnsi="黑体" w:cs="黑体" w:hint="eastAsia"/>
          <w:sz w:val="32"/>
        </w:rPr>
        <w:t>七</w:t>
      </w:r>
      <w:r>
        <w:rPr>
          <w:rFonts w:ascii="仿宋" w:eastAsia="仿宋" w:hAnsi="仿宋" w:cs="仿宋" w:hint="eastAsia"/>
          <w:sz w:val="32"/>
        </w:rPr>
        <w:t>、益阳市中心血站</w:t>
      </w:r>
      <w:r>
        <w:rPr>
          <w:rFonts w:ascii="仿宋" w:eastAsia="仿宋" w:hAnsi="仿宋" w:cs="仿宋"/>
          <w:sz w:val="32"/>
        </w:rPr>
        <w:t>没有政府性基金收入，也没有政府性基金安排的支出，故本表无数据。</w:t>
      </w:r>
    </w:p>
    <w:p w:rsidR="0052758B" w:rsidRDefault="0072215C">
      <w:pPr>
        <w:jc w:val="left"/>
        <w:rPr>
          <w:rFonts w:ascii="黑体" w:eastAsia="黑体" w:hAnsi="黑体" w:cs="黑体"/>
          <w:sz w:val="32"/>
        </w:rPr>
      </w:pPr>
      <w:r>
        <w:rPr>
          <w:rFonts w:ascii="黑体" w:eastAsia="黑体" w:hAnsi="黑体" w:cs="黑体"/>
          <w:sz w:val="32"/>
        </w:rPr>
        <w:t>八、关于</w:t>
      </w:r>
      <w:r>
        <w:rPr>
          <w:rFonts w:ascii="黑体" w:eastAsia="黑体" w:hAnsi="黑体" w:cs="黑体" w:hint="eastAsia"/>
          <w:sz w:val="32"/>
        </w:rPr>
        <w:t>益阳市中心血站</w:t>
      </w:r>
      <w:r>
        <w:rPr>
          <w:rFonts w:ascii="黑体" w:eastAsia="黑体" w:hAnsi="黑体" w:cs="黑体"/>
          <w:sz w:val="32"/>
        </w:rPr>
        <w:t>201</w:t>
      </w:r>
      <w:r>
        <w:rPr>
          <w:rFonts w:ascii="黑体" w:eastAsia="黑体" w:hAnsi="黑体" w:cs="黑体" w:hint="eastAsia"/>
          <w:sz w:val="32"/>
        </w:rPr>
        <w:t>8</w:t>
      </w:r>
      <w:r>
        <w:rPr>
          <w:rFonts w:ascii="黑体" w:eastAsia="黑体" w:hAnsi="黑体" w:cs="黑体"/>
          <w:sz w:val="32"/>
        </w:rPr>
        <w:t xml:space="preserve"> </w:t>
      </w:r>
      <w:r>
        <w:rPr>
          <w:rFonts w:ascii="黑体" w:eastAsia="黑体" w:hAnsi="黑体" w:cs="黑体"/>
          <w:sz w:val="32"/>
        </w:rPr>
        <w:t>年度一般公共预算财政拨款</w:t>
      </w:r>
      <w:r>
        <w:rPr>
          <w:rFonts w:ascii="黑体" w:eastAsia="黑体" w:hAnsi="黑体" w:cs="黑体"/>
          <w:sz w:val="32"/>
        </w:rPr>
        <w:t>“</w:t>
      </w:r>
      <w:r>
        <w:rPr>
          <w:rFonts w:ascii="黑体" w:eastAsia="黑体" w:hAnsi="黑体" w:cs="黑体"/>
          <w:sz w:val="32"/>
        </w:rPr>
        <w:t>三公</w:t>
      </w:r>
      <w:r>
        <w:rPr>
          <w:rFonts w:ascii="黑体" w:eastAsia="黑体" w:hAnsi="黑体" w:cs="黑体"/>
          <w:sz w:val="32"/>
        </w:rPr>
        <w:t>”</w:t>
      </w:r>
      <w:r>
        <w:rPr>
          <w:rFonts w:ascii="黑体" w:eastAsia="黑体" w:hAnsi="黑体" w:cs="黑体"/>
          <w:sz w:val="32"/>
        </w:rPr>
        <w:t>经费支出决算情况说明</w:t>
      </w:r>
    </w:p>
    <w:p w:rsidR="0052758B" w:rsidRDefault="0072215C">
      <w:pPr>
        <w:ind w:firstLineChars="200" w:firstLine="640"/>
        <w:jc w:val="left"/>
        <w:rPr>
          <w:rFonts w:ascii="仿宋" w:eastAsia="仿宋" w:hAnsi="仿宋"/>
          <w:sz w:val="32"/>
          <w:szCs w:val="32"/>
        </w:rPr>
      </w:pPr>
      <w:r>
        <w:rPr>
          <w:rFonts w:ascii="仿宋" w:eastAsia="仿宋" w:hAnsi="仿宋" w:hint="eastAsia"/>
          <w:sz w:val="32"/>
          <w:szCs w:val="32"/>
        </w:rPr>
        <w:t>益阳市中心血站没有一般公共预算财政拨款“三公”经费收入，也没有一般公共预算财政拨款“三公”经费支出。</w:t>
      </w:r>
    </w:p>
    <w:p w:rsidR="0052758B" w:rsidRDefault="0072215C">
      <w:pPr>
        <w:jc w:val="left"/>
        <w:rPr>
          <w:rFonts w:ascii="黑体" w:eastAsia="黑体" w:hAnsi="黑体" w:cs="黑体"/>
          <w:sz w:val="32"/>
        </w:rPr>
      </w:pPr>
      <w:r>
        <w:rPr>
          <w:rFonts w:ascii="黑体" w:eastAsia="黑体" w:hAnsi="黑体" w:cs="黑体"/>
          <w:sz w:val="32"/>
        </w:rPr>
        <w:t>九、</w:t>
      </w:r>
      <w:r>
        <w:rPr>
          <w:rFonts w:ascii="黑体" w:eastAsia="黑体" w:hAnsi="黑体" w:cs="黑体" w:hint="eastAsia"/>
          <w:sz w:val="32"/>
        </w:rPr>
        <w:t>关于</w:t>
      </w:r>
      <w:r>
        <w:rPr>
          <w:rFonts w:ascii="黑体" w:eastAsia="黑体" w:hAnsi="黑体" w:cs="黑体" w:hint="eastAsia"/>
          <w:sz w:val="32"/>
        </w:rPr>
        <w:t xml:space="preserve"> 2018 </w:t>
      </w:r>
      <w:r>
        <w:rPr>
          <w:rFonts w:ascii="黑体" w:eastAsia="黑体" w:hAnsi="黑体" w:cs="黑体" w:hint="eastAsia"/>
          <w:sz w:val="32"/>
        </w:rPr>
        <w:t>年度预算绩效情况说明</w:t>
      </w:r>
    </w:p>
    <w:p w:rsidR="0052758B" w:rsidRDefault="0072215C">
      <w:pPr>
        <w:ind w:firstLine="640"/>
        <w:jc w:val="left"/>
        <w:rPr>
          <w:rFonts w:ascii="仿宋" w:eastAsia="仿宋" w:hAnsi="仿宋" w:cs="仿宋"/>
          <w:sz w:val="32"/>
        </w:rPr>
      </w:pPr>
      <w:r>
        <w:rPr>
          <w:rFonts w:ascii="仿宋" w:eastAsia="仿宋" w:hAnsi="仿宋" w:cs="仿宋" w:hint="eastAsia"/>
          <w:sz w:val="32"/>
        </w:rPr>
        <w:t>201</w:t>
      </w:r>
      <w:r>
        <w:rPr>
          <w:rFonts w:ascii="仿宋" w:eastAsia="仿宋" w:hAnsi="仿宋" w:cs="仿宋" w:hint="eastAsia"/>
          <w:sz w:val="32"/>
        </w:rPr>
        <w:t>8</w:t>
      </w:r>
      <w:r>
        <w:rPr>
          <w:rFonts w:ascii="仿宋" w:eastAsia="仿宋" w:hAnsi="仿宋" w:cs="仿宋" w:hint="eastAsia"/>
          <w:sz w:val="32"/>
        </w:rPr>
        <w:t>年，本单位按照有关政策文件和市财政局要求开展预算绩效管理工作，一是加强绩效目标管理。在编制</w:t>
      </w:r>
      <w:r>
        <w:rPr>
          <w:rFonts w:ascii="仿宋" w:eastAsia="仿宋" w:hAnsi="仿宋" w:cs="仿宋" w:hint="eastAsia"/>
          <w:sz w:val="32"/>
        </w:rPr>
        <w:t>201</w:t>
      </w:r>
      <w:r>
        <w:rPr>
          <w:rFonts w:ascii="仿宋" w:eastAsia="仿宋" w:hAnsi="仿宋" w:cs="仿宋" w:hint="eastAsia"/>
          <w:sz w:val="32"/>
        </w:rPr>
        <w:t>8</w:t>
      </w:r>
      <w:r>
        <w:rPr>
          <w:rFonts w:ascii="仿宋" w:eastAsia="仿宋" w:hAnsi="仿宋" w:cs="仿宋" w:hint="eastAsia"/>
          <w:sz w:val="32"/>
        </w:rPr>
        <w:t>年部门预算时，本部门将所有预算资金纳入绩效目标管理，实现了绩效目标与部门预算同步编制、同步申报。二是做好绩效自评。根据市财政局文件要求，本单位对</w:t>
      </w:r>
      <w:r>
        <w:rPr>
          <w:rFonts w:ascii="仿宋" w:eastAsia="仿宋" w:hAnsi="仿宋" w:cs="仿宋" w:hint="eastAsia"/>
          <w:sz w:val="32"/>
        </w:rPr>
        <w:t>201</w:t>
      </w:r>
      <w:r>
        <w:rPr>
          <w:rFonts w:ascii="仿宋" w:eastAsia="仿宋" w:hAnsi="仿宋" w:cs="仿宋" w:hint="eastAsia"/>
          <w:sz w:val="32"/>
        </w:rPr>
        <w:t>8</w:t>
      </w:r>
      <w:r>
        <w:rPr>
          <w:rFonts w:ascii="仿宋" w:eastAsia="仿宋" w:hAnsi="仿宋" w:cs="仿宋" w:hint="eastAsia"/>
          <w:sz w:val="32"/>
        </w:rPr>
        <w:t>年部门整体支出开展了绩效自评。</w:t>
      </w:r>
    </w:p>
    <w:p w:rsidR="0052758B" w:rsidRDefault="0072215C">
      <w:pPr>
        <w:jc w:val="left"/>
        <w:rPr>
          <w:rFonts w:ascii="黑体" w:eastAsia="黑体" w:hAnsi="黑体" w:cs="黑体"/>
          <w:sz w:val="32"/>
        </w:rPr>
      </w:pPr>
      <w:r>
        <w:rPr>
          <w:rFonts w:ascii="黑体" w:eastAsia="黑体" w:hAnsi="黑体" w:cs="黑体" w:hint="eastAsia"/>
          <w:sz w:val="32"/>
        </w:rPr>
        <w:t>十</w:t>
      </w:r>
      <w:r>
        <w:rPr>
          <w:rFonts w:ascii="黑体" w:eastAsia="黑体" w:hAnsi="黑体" w:cs="黑体"/>
          <w:sz w:val="32"/>
        </w:rPr>
        <w:t>、其他重要事项的情况说明</w:t>
      </w:r>
    </w:p>
    <w:p w:rsidR="0052758B" w:rsidRDefault="0072215C">
      <w:pPr>
        <w:jc w:val="left"/>
        <w:rPr>
          <w:rFonts w:ascii="楷体" w:eastAsia="楷体" w:hAnsi="楷体" w:cs="楷体"/>
          <w:sz w:val="32"/>
        </w:rPr>
      </w:pPr>
      <w:r>
        <w:rPr>
          <w:rFonts w:ascii="楷体" w:eastAsia="楷体" w:hAnsi="楷体" w:cs="楷体" w:hint="eastAsia"/>
          <w:sz w:val="32"/>
        </w:rPr>
        <w:t>（</w:t>
      </w:r>
      <w:r>
        <w:rPr>
          <w:rFonts w:ascii="楷体" w:eastAsia="楷体" w:hAnsi="楷体" w:cs="楷体"/>
          <w:sz w:val="32"/>
        </w:rPr>
        <w:t>一）预决算收支增减变化情况。</w:t>
      </w:r>
    </w:p>
    <w:p w:rsidR="0052758B" w:rsidRDefault="0072215C">
      <w:pPr>
        <w:jc w:val="left"/>
        <w:rPr>
          <w:rFonts w:ascii="仿宋" w:eastAsia="仿宋" w:hAnsi="仿宋" w:cs="仿宋"/>
          <w:sz w:val="32"/>
        </w:rPr>
      </w:pPr>
      <w:r>
        <w:rPr>
          <w:rFonts w:ascii="仿宋" w:eastAsia="仿宋" w:hAnsi="仿宋" w:cs="仿宋" w:hint="eastAsia"/>
          <w:sz w:val="32"/>
        </w:rPr>
        <w:t xml:space="preserve">   </w:t>
      </w:r>
      <w:r>
        <w:rPr>
          <w:rFonts w:ascii="仿宋" w:eastAsia="仿宋" w:hAnsi="仿宋" w:cs="仿宋"/>
          <w:sz w:val="32"/>
        </w:rPr>
        <w:t>201</w:t>
      </w:r>
      <w:r>
        <w:rPr>
          <w:rFonts w:ascii="仿宋" w:eastAsia="仿宋" w:hAnsi="仿宋" w:cs="仿宋" w:hint="eastAsia"/>
          <w:sz w:val="32"/>
        </w:rPr>
        <w:t>8</w:t>
      </w:r>
      <w:r>
        <w:rPr>
          <w:rFonts w:ascii="仿宋" w:eastAsia="仿宋" w:hAnsi="仿宋" w:cs="仿宋" w:hint="eastAsia"/>
          <w:sz w:val="32"/>
        </w:rPr>
        <w:t>年度预算收入总计</w:t>
      </w:r>
      <w:r>
        <w:rPr>
          <w:rFonts w:ascii="仿宋" w:eastAsia="仿宋" w:hAnsi="仿宋" w:cs="仿宋" w:hint="eastAsia"/>
          <w:sz w:val="32"/>
        </w:rPr>
        <w:t>1915.03</w:t>
      </w:r>
      <w:r>
        <w:rPr>
          <w:rFonts w:ascii="仿宋" w:eastAsia="仿宋" w:hAnsi="仿宋" w:cs="仿宋" w:hint="eastAsia"/>
          <w:sz w:val="32"/>
        </w:rPr>
        <w:t>万元，决算收入总</w:t>
      </w:r>
      <w:r>
        <w:rPr>
          <w:rFonts w:ascii="仿宋" w:eastAsia="仿宋" w:hAnsi="仿宋" w:cs="仿宋" w:hint="eastAsia"/>
          <w:sz w:val="32"/>
        </w:rPr>
        <w:t>计</w:t>
      </w:r>
      <w:r>
        <w:rPr>
          <w:rFonts w:ascii="仿宋" w:eastAsia="仿宋" w:hAnsi="仿宋" w:cs="仿宋" w:hint="eastAsia"/>
          <w:sz w:val="32"/>
        </w:rPr>
        <w:lastRenderedPageBreak/>
        <w:t>2027.53</w:t>
      </w:r>
      <w:r>
        <w:rPr>
          <w:rFonts w:ascii="仿宋" w:eastAsia="仿宋" w:hAnsi="仿宋" w:cs="仿宋" w:hint="eastAsia"/>
          <w:sz w:val="32"/>
        </w:rPr>
        <w:t>万元，决算收入相比预算增加</w:t>
      </w:r>
      <w:r>
        <w:rPr>
          <w:rFonts w:ascii="仿宋" w:eastAsia="仿宋" w:hAnsi="仿宋" w:cs="仿宋" w:hint="eastAsia"/>
          <w:sz w:val="32"/>
        </w:rPr>
        <w:t>112.5</w:t>
      </w:r>
      <w:r>
        <w:rPr>
          <w:rFonts w:ascii="仿宋" w:eastAsia="仿宋" w:hAnsi="仿宋" w:cs="仿宋" w:hint="eastAsia"/>
          <w:sz w:val="32"/>
        </w:rPr>
        <w:t>万元；主要原因：</w:t>
      </w:r>
      <w:r>
        <w:rPr>
          <w:rFonts w:ascii="仿宋" w:eastAsia="仿宋" w:hAnsi="仿宋" w:cs="仿宋" w:hint="eastAsia"/>
          <w:sz w:val="32"/>
        </w:rPr>
        <w:t>201</w:t>
      </w:r>
      <w:r>
        <w:rPr>
          <w:rFonts w:ascii="仿宋" w:eastAsia="仿宋" w:hAnsi="仿宋" w:cs="仿宋" w:hint="eastAsia"/>
          <w:sz w:val="32"/>
        </w:rPr>
        <w:t>8</w:t>
      </w:r>
      <w:r>
        <w:rPr>
          <w:rFonts w:ascii="仿宋" w:eastAsia="仿宋" w:hAnsi="仿宋" w:cs="仿宋" w:hint="eastAsia"/>
          <w:sz w:val="32"/>
        </w:rPr>
        <w:t>年采供血数量</w:t>
      </w:r>
      <w:r>
        <w:rPr>
          <w:rFonts w:ascii="仿宋" w:eastAsia="仿宋" w:hAnsi="仿宋" w:cs="仿宋" w:hint="eastAsia"/>
          <w:sz w:val="32"/>
        </w:rPr>
        <w:t>比预算的要多一点，</w:t>
      </w:r>
      <w:r>
        <w:rPr>
          <w:rFonts w:ascii="仿宋" w:eastAsia="仿宋" w:hAnsi="仿宋" w:cs="仿宋" w:hint="eastAsia"/>
          <w:sz w:val="32"/>
        </w:rPr>
        <w:t>2018</w:t>
      </w:r>
      <w:r>
        <w:rPr>
          <w:rFonts w:ascii="仿宋" w:eastAsia="仿宋" w:hAnsi="仿宋" w:cs="仿宋" w:hint="eastAsia"/>
          <w:sz w:val="32"/>
        </w:rPr>
        <w:t>年财政拨款增加</w:t>
      </w:r>
      <w:r>
        <w:rPr>
          <w:rFonts w:ascii="仿宋" w:eastAsia="仿宋" w:hAnsi="仿宋" w:cs="仿宋" w:hint="eastAsia"/>
          <w:sz w:val="32"/>
        </w:rPr>
        <w:t>。预算支出总计</w:t>
      </w:r>
      <w:r>
        <w:rPr>
          <w:rFonts w:ascii="仿宋" w:eastAsia="仿宋" w:hAnsi="仿宋" w:cs="仿宋" w:hint="eastAsia"/>
          <w:sz w:val="32"/>
        </w:rPr>
        <w:t>1915.03</w:t>
      </w:r>
      <w:r>
        <w:rPr>
          <w:rFonts w:ascii="仿宋" w:eastAsia="仿宋" w:hAnsi="仿宋" w:cs="仿宋" w:hint="eastAsia"/>
          <w:sz w:val="32"/>
        </w:rPr>
        <w:t>万元，决算支出总计</w:t>
      </w:r>
      <w:r>
        <w:rPr>
          <w:rFonts w:ascii="仿宋" w:eastAsia="仿宋" w:hAnsi="仿宋" w:cs="仿宋" w:hint="eastAsia"/>
          <w:sz w:val="32"/>
        </w:rPr>
        <w:t>2027.53</w:t>
      </w:r>
      <w:r>
        <w:rPr>
          <w:rFonts w:ascii="仿宋" w:eastAsia="仿宋" w:hAnsi="仿宋" w:cs="仿宋" w:hint="eastAsia"/>
          <w:sz w:val="32"/>
        </w:rPr>
        <w:t>，决算支出相比预算增加</w:t>
      </w:r>
      <w:r>
        <w:rPr>
          <w:rFonts w:ascii="仿宋" w:eastAsia="仿宋" w:hAnsi="仿宋" w:cs="仿宋" w:hint="eastAsia"/>
          <w:sz w:val="32"/>
        </w:rPr>
        <w:t>112.2</w:t>
      </w:r>
      <w:r>
        <w:rPr>
          <w:rFonts w:ascii="仿宋" w:eastAsia="仿宋" w:hAnsi="仿宋" w:cs="仿宋" w:hint="eastAsia"/>
          <w:sz w:val="32"/>
        </w:rPr>
        <w:t>万元。主要原因：</w:t>
      </w:r>
      <w:r>
        <w:rPr>
          <w:rFonts w:hint="eastAsia"/>
          <w:sz w:val="32"/>
          <w:szCs w:val="32"/>
        </w:rPr>
        <w:t>201</w:t>
      </w:r>
      <w:r>
        <w:rPr>
          <w:rFonts w:hint="eastAsia"/>
          <w:sz w:val="32"/>
          <w:szCs w:val="32"/>
        </w:rPr>
        <w:t>8</w:t>
      </w:r>
      <w:r>
        <w:rPr>
          <w:rFonts w:hint="eastAsia"/>
          <w:sz w:val="32"/>
          <w:szCs w:val="32"/>
        </w:rPr>
        <w:t>年采供血数量增加，成本增加。</w:t>
      </w:r>
    </w:p>
    <w:p w:rsidR="0052758B" w:rsidRDefault="0072215C">
      <w:pPr>
        <w:jc w:val="left"/>
        <w:rPr>
          <w:rFonts w:ascii="楷体" w:eastAsia="楷体" w:hAnsi="楷体" w:cs="楷体"/>
          <w:sz w:val="32"/>
        </w:rPr>
      </w:pPr>
      <w:r>
        <w:rPr>
          <w:rFonts w:ascii="楷体" w:eastAsia="楷体" w:hAnsi="楷体" w:cs="楷体" w:hint="eastAsia"/>
          <w:sz w:val="32"/>
        </w:rPr>
        <w:t>（二）</w:t>
      </w:r>
      <w:r>
        <w:rPr>
          <w:rFonts w:ascii="楷体" w:eastAsia="楷体" w:hAnsi="楷体" w:cs="楷体"/>
          <w:sz w:val="32"/>
        </w:rPr>
        <w:t>机关运行经费支出情况。</w:t>
      </w:r>
    </w:p>
    <w:p w:rsidR="0052758B" w:rsidRDefault="0072215C">
      <w:pPr>
        <w:ind w:firstLine="640"/>
        <w:jc w:val="left"/>
        <w:rPr>
          <w:rFonts w:ascii="仿宋" w:eastAsia="仿宋" w:hAnsi="仿宋" w:cs="仿宋"/>
          <w:sz w:val="32"/>
        </w:rPr>
      </w:pPr>
      <w:r>
        <w:rPr>
          <w:rFonts w:ascii="仿宋_GB2312" w:eastAsia="仿宋_GB2312" w:hint="eastAsia"/>
          <w:sz w:val="32"/>
          <w:szCs w:val="32"/>
        </w:rPr>
        <w:t xml:space="preserve"> </w:t>
      </w:r>
      <w:r>
        <w:rPr>
          <w:rFonts w:ascii="仿宋" w:eastAsia="仿宋" w:hAnsi="仿宋" w:cs="仿宋" w:hint="eastAsia"/>
          <w:sz w:val="32"/>
        </w:rPr>
        <w:t>本单位为差额拨款的事业单位，机关运行经费支出无数据。</w:t>
      </w:r>
    </w:p>
    <w:p w:rsidR="0052758B" w:rsidRDefault="0072215C">
      <w:pPr>
        <w:jc w:val="left"/>
        <w:rPr>
          <w:rFonts w:ascii="楷体" w:eastAsia="楷体" w:hAnsi="楷体" w:cs="楷体"/>
          <w:color w:val="FF0000"/>
          <w:sz w:val="32"/>
        </w:rPr>
      </w:pPr>
      <w:r>
        <w:rPr>
          <w:rFonts w:ascii="楷体" w:eastAsia="楷体" w:hAnsi="楷体" w:cs="楷体"/>
          <w:sz w:val="32"/>
        </w:rPr>
        <w:t>（三）政府采购支出情况。</w:t>
      </w:r>
    </w:p>
    <w:p w:rsidR="0052758B" w:rsidRDefault="0072215C">
      <w:pPr>
        <w:ind w:firstLine="640"/>
        <w:jc w:val="left"/>
        <w:rPr>
          <w:rFonts w:ascii="仿宋" w:eastAsia="仿宋" w:hAnsi="仿宋" w:cs="仿宋"/>
          <w:sz w:val="32"/>
        </w:rPr>
      </w:pPr>
      <w:r>
        <w:rPr>
          <w:rFonts w:ascii="仿宋" w:eastAsia="仿宋" w:hAnsi="仿宋" w:cs="仿宋" w:hint="eastAsia"/>
          <w:sz w:val="32"/>
        </w:rPr>
        <w:t>我单位</w:t>
      </w:r>
      <w:r>
        <w:rPr>
          <w:rFonts w:ascii="仿宋" w:eastAsia="仿宋" w:hAnsi="仿宋" w:cs="仿宋" w:hint="eastAsia"/>
          <w:sz w:val="32"/>
        </w:rPr>
        <w:t>201</w:t>
      </w:r>
      <w:r>
        <w:rPr>
          <w:rFonts w:ascii="仿宋" w:eastAsia="仿宋" w:hAnsi="仿宋" w:cs="仿宋" w:hint="eastAsia"/>
          <w:sz w:val="32"/>
        </w:rPr>
        <w:t>8</w:t>
      </w:r>
      <w:r>
        <w:rPr>
          <w:rFonts w:ascii="仿宋" w:eastAsia="仿宋" w:hAnsi="仿宋" w:cs="仿宋" w:hint="eastAsia"/>
          <w:sz w:val="32"/>
        </w:rPr>
        <w:t>年度政府采购支出为</w:t>
      </w:r>
      <w:r>
        <w:rPr>
          <w:rFonts w:ascii="仿宋" w:eastAsia="仿宋" w:hAnsi="仿宋" w:cs="仿宋" w:hint="eastAsia"/>
          <w:sz w:val="32"/>
        </w:rPr>
        <w:t>0</w:t>
      </w:r>
      <w:r>
        <w:rPr>
          <w:rFonts w:ascii="仿宋" w:eastAsia="仿宋" w:hAnsi="仿宋" w:cs="仿宋" w:hint="eastAsia"/>
          <w:sz w:val="32"/>
        </w:rPr>
        <w:t>万元，其中政府采购货物支出</w:t>
      </w:r>
      <w:r>
        <w:rPr>
          <w:rFonts w:ascii="仿宋" w:eastAsia="仿宋" w:hAnsi="仿宋" w:cs="仿宋" w:hint="eastAsia"/>
          <w:sz w:val="32"/>
        </w:rPr>
        <w:t>0</w:t>
      </w:r>
      <w:r>
        <w:rPr>
          <w:rFonts w:ascii="仿宋" w:eastAsia="仿宋" w:hAnsi="仿宋" w:cs="仿宋" w:hint="eastAsia"/>
          <w:sz w:val="32"/>
        </w:rPr>
        <w:t>万元，政府采购服务支出和工程支出均为</w:t>
      </w:r>
      <w:r>
        <w:rPr>
          <w:rFonts w:ascii="仿宋" w:eastAsia="仿宋" w:hAnsi="仿宋" w:cs="仿宋" w:hint="eastAsia"/>
          <w:sz w:val="32"/>
        </w:rPr>
        <w:t>0</w:t>
      </w:r>
      <w:r>
        <w:rPr>
          <w:rFonts w:ascii="仿宋" w:eastAsia="仿宋" w:hAnsi="仿宋" w:cs="仿宋" w:hint="eastAsia"/>
          <w:sz w:val="32"/>
        </w:rPr>
        <w:t>。</w:t>
      </w:r>
    </w:p>
    <w:p w:rsidR="0052758B" w:rsidRDefault="0072215C">
      <w:pPr>
        <w:numPr>
          <w:ilvl w:val="0"/>
          <w:numId w:val="2"/>
        </w:numPr>
        <w:jc w:val="left"/>
        <w:rPr>
          <w:rFonts w:ascii="楷体" w:eastAsia="楷体" w:hAnsi="楷体" w:cs="楷体"/>
          <w:sz w:val="32"/>
        </w:rPr>
      </w:pPr>
      <w:r>
        <w:rPr>
          <w:rFonts w:ascii="楷体" w:eastAsia="楷体" w:hAnsi="楷体" w:cs="楷体"/>
          <w:sz w:val="32"/>
        </w:rPr>
        <w:t>国有资产占用情况。</w:t>
      </w:r>
    </w:p>
    <w:p w:rsidR="0052758B" w:rsidRDefault="0072215C">
      <w:pPr>
        <w:rPr>
          <w:rFonts w:ascii="仿宋" w:eastAsia="仿宋" w:hAnsi="仿宋" w:cs="宋体"/>
          <w:sz w:val="32"/>
          <w:szCs w:val="32"/>
        </w:rPr>
      </w:pPr>
      <w:r>
        <w:rPr>
          <w:rFonts w:ascii="仿宋_GB2312" w:eastAsia="仿宋_GB2312" w:hint="eastAsia"/>
          <w:sz w:val="32"/>
          <w:szCs w:val="32"/>
        </w:rPr>
        <w:t xml:space="preserve">   </w:t>
      </w:r>
      <w:r>
        <w:rPr>
          <w:rFonts w:ascii="仿宋_GB2312" w:eastAsia="仿宋_GB2312" w:hint="eastAsia"/>
          <w:sz w:val="32"/>
          <w:szCs w:val="32"/>
        </w:rPr>
        <w:t>截至</w:t>
      </w:r>
      <w:r>
        <w:rPr>
          <w:rFonts w:ascii="仿宋_GB2312" w:eastAsia="仿宋_GB2312"/>
          <w:sz w:val="32"/>
          <w:szCs w:val="32"/>
        </w:rPr>
        <w:t>201</w:t>
      </w:r>
      <w:r>
        <w:rPr>
          <w:rFonts w:ascii="仿宋_GB2312" w:eastAsia="仿宋_GB2312" w:hint="eastAsia"/>
          <w:sz w:val="32"/>
          <w:szCs w:val="32"/>
        </w:rPr>
        <w:t>8</w:t>
      </w:r>
      <w:r>
        <w:rPr>
          <w:rFonts w:ascii="仿宋_GB2312" w:eastAsia="仿宋_GB2312" w:hint="eastAsia"/>
          <w:sz w:val="32"/>
          <w:szCs w:val="32"/>
        </w:rPr>
        <w:t>年</w:t>
      </w: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Ansi="仿宋_GB2312" w:cs="仿宋_GB2312" w:hint="eastAsia"/>
          <w:sz w:val="32"/>
          <w:szCs w:val="32"/>
        </w:rPr>
        <w:t>，本部门共有车辆</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辆，为其他用车，其中</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台采血车，</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台送血车。</w:t>
      </w:r>
      <w:r>
        <w:rPr>
          <w:rFonts w:ascii="仿宋_GB2312" w:eastAsia="仿宋_GB2312" w:hint="eastAsia"/>
          <w:sz w:val="32"/>
          <w:szCs w:val="32"/>
        </w:rPr>
        <w:t>单位价值</w:t>
      </w:r>
      <w:r>
        <w:rPr>
          <w:rFonts w:ascii="仿宋_GB2312" w:eastAsia="仿宋_GB2312"/>
          <w:sz w:val="32"/>
          <w:szCs w:val="32"/>
        </w:rPr>
        <w:t>50</w:t>
      </w:r>
      <w:r>
        <w:rPr>
          <w:rFonts w:ascii="仿宋_GB2312" w:eastAsia="仿宋_GB2312" w:hint="eastAsia"/>
          <w:sz w:val="32"/>
          <w:szCs w:val="32"/>
        </w:rPr>
        <w:t>万元以上的通用设备</w:t>
      </w:r>
      <w:r>
        <w:rPr>
          <w:rFonts w:ascii="仿宋_GB2312" w:eastAsia="仿宋_GB2312" w:hint="eastAsia"/>
          <w:sz w:val="32"/>
          <w:szCs w:val="32"/>
        </w:rPr>
        <w:t>0</w:t>
      </w:r>
      <w:r>
        <w:rPr>
          <w:rFonts w:ascii="仿宋_GB2312" w:eastAsia="仿宋_GB2312" w:hint="eastAsia"/>
          <w:sz w:val="32"/>
          <w:szCs w:val="32"/>
        </w:rPr>
        <w:t>台，单价</w:t>
      </w:r>
      <w:r>
        <w:rPr>
          <w:rFonts w:ascii="仿宋_GB2312" w:eastAsia="仿宋_GB2312"/>
          <w:sz w:val="32"/>
          <w:szCs w:val="32"/>
        </w:rPr>
        <w:t>100</w:t>
      </w:r>
      <w:r>
        <w:rPr>
          <w:rFonts w:ascii="仿宋_GB2312" w:eastAsia="仿宋_GB2312" w:hint="eastAsia"/>
          <w:sz w:val="32"/>
          <w:szCs w:val="32"/>
        </w:rPr>
        <w:t>万元以上的专用设备</w:t>
      </w:r>
      <w:r>
        <w:rPr>
          <w:rFonts w:ascii="仿宋_GB2312" w:eastAsia="仿宋_GB2312" w:hint="eastAsia"/>
          <w:sz w:val="32"/>
          <w:szCs w:val="32"/>
        </w:rPr>
        <w:t>3</w:t>
      </w:r>
      <w:r>
        <w:rPr>
          <w:rFonts w:ascii="仿宋_GB2312" w:eastAsia="仿宋_GB2312" w:hint="eastAsia"/>
          <w:sz w:val="32"/>
          <w:szCs w:val="32"/>
        </w:rPr>
        <w:t>台，分别是</w:t>
      </w:r>
      <w:r>
        <w:rPr>
          <w:rFonts w:ascii="仿宋" w:eastAsia="仿宋" w:hAnsi="仿宋" w:cs="宋体"/>
          <w:sz w:val="32"/>
          <w:szCs w:val="32"/>
        </w:rPr>
        <w:t>全自动酶免仪</w:t>
      </w:r>
      <w:r>
        <w:rPr>
          <w:rFonts w:ascii="仿宋" w:eastAsia="仿宋" w:hAnsi="仿宋" w:cs="宋体" w:hint="eastAsia"/>
          <w:sz w:val="32"/>
          <w:szCs w:val="32"/>
        </w:rPr>
        <w:t>、</w:t>
      </w:r>
      <w:r>
        <w:rPr>
          <w:rFonts w:ascii="仿宋" w:eastAsia="仿宋" w:hAnsi="仿宋" w:cs="宋体"/>
          <w:sz w:val="32"/>
          <w:szCs w:val="32"/>
        </w:rPr>
        <w:t>全自动血液核酸筛查系统</w:t>
      </w:r>
      <w:r>
        <w:rPr>
          <w:rFonts w:ascii="仿宋" w:eastAsia="仿宋" w:hAnsi="仿宋" w:cs="宋体" w:hint="eastAsia"/>
          <w:sz w:val="32"/>
          <w:szCs w:val="32"/>
        </w:rPr>
        <w:t>、</w:t>
      </w:r>
      <w:r>
        <w:rPr>
          <w:rFonts w:ascii="仿宋" w:eastAsia="仿宋" w:hAnsi="仿宋" w:cs="宋体"/>
          <w:sz w:val="32"/>
          <w:szCs w:val="32"/>
        </w:rPr>
        <w:t>酶免仪后处理</w:t>
      </w:r>
      <w:r>
        <w:rPr>
          <w:rFonts w:ascii="仿宋" w:eastAsia="仿宋" w:hAnsi="仿宋" w:cs="宋体" w:hint="eastAsia"/>
          <w:sz w:val="32"/>
          <w:szCs w:val="32"/>
        </w:rPr>
        <w:t>设备。</w:t>
      </w:r>
    </w:p>
    <w:p w:rsidR="0052758B" w:rsidRDefault="0072215C">
      <w:pPr>
        <w:rPr>
          <w:rFonts w:ascii="方正小标宋_GBK" w:eastAsia="方正小标宋_GBK" w:hAnsi="方正小标宋_GBK" w:cs="方正小标宋_GBK"/>
          <w:sz w:val="44"/>
        </w:rPr>
      </w:pPr>
      <w:r>
        <w:rPr>
          <w:rFonts w:ascii="宋体" w:eastAsia="宋体" w:hAnsi="宋体" w:cs="宋体" w:hint="eastAsia"/>
          <w:sz w:val="44"/>
        </w:rPr>
        <w:t xml:space="preserve">          </w:t>
      </w:r>
      <w:r>
        <w:rPr>
          <w:rFonts w:ascii="宋体" w:eastAsia="宋体" w:hAnsi="宋体" w:cs="宋体"/>
          <w:sz w:val="44"/>
        </w:rPr>
        <w:t>第四部分</w:t>
      </w:r>
      <w:r>
        <w:rPr>
          <w:rFonts w:ascii="方正小标宋_GBK" w:eastAsia="方正小标宋_GBK" w:hAnsi="方正小标宋_GBK" w:cs="方正小标宋_GBK"/>
          <w:sz w:val="44"/>
        </w:rPr>
        <w:t xml:space="preserve"> </w:t>
      </w:r>
      <w:r>
        <w:rPr>
          <w:rFonts w:ascii="宋体" w:eastAsia="宋体" w:hAnsi="宋体" w:cs="宋体"/>
          <w:sz w:val="44"/>
        </w:rPr>
        <w:t>名词解释</w:t>
      </w:r>
    </w:p>
    <w:p w:rsidR="0052758B" w:rsidRDefault="0052758B">
      <w:pPr>
        <w:ind w:firstLine="643"/>
        <w:jc w:val="left"/>
        <w:rPr>
          <w:rFonts w:ascii="仿宋" w:eastAsia="仿宋" w:hAnsi="仿宋" w:cs="仿宋"/>
          <w:b/>
          <w:sz w:val="32"/>
        </w:rPr>
      </w:pPr>
    </w:p>
    <w:p w:rsidR="0052758B" w:rsidRDefault="0072215C">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指中央财政当年拨付的资金。</w:t>
      </w:r>
      <w:r>
        <w:rPr>
          <w:rFonts w:ascii="仿宋" w:eastAsia="仿宋" w:hAnsi="仿宋" w:cs="仿宋"/>
          <w:sz w:val="32"/>
        </w:rPr>
        <w:t xml:space="preserve"> </w:t>
      </w:r>
    </w:p>
    <w:p w:rsidR="0052758B" w:rsidRDefault="0072215C">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指事业单位开展专业业务活动及辅助活动所取得的收入。如：中国财政杂志社的刊物发行收</w:t>
      </w:r>
      <w:r>
        <w:rPr>
          <w:rFonts w:ascii="仿宋" w:eastAsia="仿宋" w:hAnsi="仿宋" w:cs="仿宋"/>
          <w:sz w:val="32"/>
        </w:rPr>
        <w:lastRenderedPageBreak/>
        <w:t>入，中国注册会计师协会、中国资产评估协会、中国国债协会、中国会计学会收取的会费收入等。</w:t>
      </w:r>
      <w:r>
        <w:rPr>
          <w:rFonts w:ascii="仿宋" w:eastAsia="仿宋" w:hAnsi="仿宋" w:cs="仿宋"/>
          <w:sz w:val="32"/>
        </w:rPr>
        <w:t xml:space="preserve"> </w:t>
      </w:r>
    </w:p>
    <w:p w:rsidR="0052758B" w:rsidRDefault="0072215C">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指事业单位在专业业务活动及其辅助活动之外开展非独立核算经营活动取得的收入。如：中国财政杂志社广告收入等。</w:t>
      </w:r>
      <w:r>
        <w:rPr>
          <w:rFonts w:ascii="仿宋" w:eastAsia="仿宋" w:hAnsi="仿宋" w:cs="仿宋"/>
          <w:sz w:val="32"/>
        </w:rPr>
        <w:t xml:space="preserve"> </w:t>
      </w:r>
    </w:p>
    <w:p w:rsidR="0052758B" w:rsidRDefault="0072215C">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指除上述</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 xml:space="preserve"> “</w:t>
      </w:r>
      <w:r>
        <w:rPr>
          <w:rFonts w:ascii="仿宋" w:eastAsia="仿宋" w:hAnsi="仿宋" w:cs="仿宋"/>
          <w:sz w:val="32"/>
        </w:rPr>
        <w:t>事业收入</w:t>
      </w:r>
      <w:r>
        <w:rPr>
          <w:rFonts w:ascii="仿宋" w:eastAsia="仿宋" w:hAnsi="仿宋" w:cs="仿宋"/>
          <w:sz w:val="32"/>
        </w:rPr>
        <w:t xml:space="preserve">” </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等以外的收入。主要是按规定动用的售房收入、存款利息收入等。</w:t>
      </w:r>
      <w:r>
        <w:rPr>
          <w:rFonts w:ascii="仿宋" w:eastAsia="仿宋" w:hAnsi="仿宋" w:cs="仿宋"/>
          <w:sz w:val="32"/>
        </w:rPr>
        <w:t xml:space="preserve"> </w:t>
      </w:r>
    </w:p>
    <w:p w:rsidR="0052758B" w:rsidRDefault="0072215C">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w:t>
      </w:r>
      <w:r>
        <w:rPr>
          <w:rFonts w:ascii="仿宋" w:eastAsia="仿宋" w:hAnsi="仿宋" w:cs="仿宋"/>
          <w:sz w:val="32"/>
        </w:rPr>
        <w:t>“</w:t>
      </w:r>
      <w:r>
        <w:rPr>
          <w:rFonts w:ascii="仿宋" w:eastAsia="仿宋" w:hAnsi="仿宋" w:cs="仿宋"/>
          <w:sz w:val="32"/>
        </w:rPr>
        <w:t>财政拨款收入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事业收入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经营收入</w:t>
      </w:r>
      <w:r>
        <w:rPr>
          <w:rFonts w:ascii="仿宋" w:eastAsia="仿宋" w:hAnsi="仿宋" w:cs="仿宋"/>
          <w:sz w:val="32"/>
        </w:rPr>
        <w:t>”</w:t>
      </w:r>
      <w:r>
        <w:rPr>
          <w:rFonts w:ascii="仿宋" w:eastAsia="仿宋" w:hAnsi="仿宋" w:cs="仿宋"/>
          <w:sz w:val="32"/>
        </w:rPr>
        <w:t>、</w:t>
      </w:r>
      <w:r>
        <w:rPr>
          <w:rFonts w:ascii="仿宋" w:eastAsia="仿宋" w:hAnsi="仿宋" w:cs="仿宋"/>
          <w:sz w:val="32"/>
        </w:rPr>
        <w:t>“</w:t>
      </w:r>
      <w:r>
        <w:rPr>
          <w:rFonts w:ascii="仿宋" w:eastAsia="仿宋" w:hAnsi="仿宋" w:cs="仿宋"/>
          <w:sz w:val="32"/>
        </w:rPr>
        <w:t>其他收入</w:t>
      </w:r>
      <w:r>
        <w:rPr>
          <w:rFonts w:ascii="仿宋" w:eastAsia="仿宋" w:hAnsi="仿宋" w:cs="仿宋"/>
          <w:sz w:val="32"/>
        </w:rPr>
        <w:t>”</w:t>
      </w:r>
      <w:r>
        <w:rPr>
          <w:rFonts w:ascii="仿宋" w:eastAsia="仿宋" w:hAnsi="仿宋" w:cs="仿宋"/>
          <w:sz w:val="32"/>
        </w:rPr>
        <w:t>不足以安排当年支出的情况下，使用以前年度积累的事业基金（事业单位当年收支相抵后按国家规定提取、用于弥补以后年度收支差额的基金）弥补本年度收支缺口的资金。</w:t>
      </w:r>
      <w:r>
        <w:rPr>
          <w:rFonts w:ascii="仿宋" w:eastAsia="仿宋" w:hAnsi="仿宋" w:cs="仿宋"/>
          <w:sz w:val="32"/>
        </w:rPr>
        <w:t xml:space="preserve"> </w:t>
      </w:r>
    </w:p>
    <w:p w:rsidR="0052758B" w:rsidRDefault="0072215C">
      <w:pPr>
        <w:ind w:firstLine="643"/>
        <w:jc w:val="left"/>
        <w:rPr>
          <w:rFonts w:ascii="仿宋" w:eastAsia="仿宋" w:hAnsi="仿宋" w:cs="仿宋"/>
          <w:sz w:val="32"/>
        </w:rPr>
      </w:pPr>
      <w:r>
        <w:rPr>
          <w:rFonts w:ascii="仿宋" w:eastAsia="仿宋" w:hAnsi="仿宋" w:cs="仿宋"/>
          <w:b/>
          <w:sz w:val="32"/>
        </w:rPr>
        <w:t>六、年初结</w:t>
      </w:r>
      <w:r>
        <w:rPr>
          <w:rFonts w:ascii="仿宋" w:eastAsia="仿宋" w:hAnsi="仿宋" w:cs="仿宋"/>
          <w:b/>
          <w:sz w:val="32"/>
        </w:rPr>
        <w:t>转和结余：</w:t>
      </w:r>
      <w:r>
        <w:rPr>
          <w:rFonts w:ascii="仿宋" w:eastAsia="仿宋" w:hAnsi="仿宋" w:cs="仿宋"/>
          <w:sz w:val="32"/>
        </w:rPr>
        <w:t>指以前年度尚未完成、结转到本年按有关规定继续使用的资金。</w:t>
      </w:r>
      <w:r>
        <w:rPr>
          <w:rFonts w:ascii="仿宋" w:eastAsia="仿宋" w:hAnsi="仿宋" w:cs="仿宋"/>
          <w:sz w:val="32"/>
        </w:rPr>
        <w:t xml:space="preserve"> </w:t>
      </w:r>
    </w:p>
    <w:p w:rsidR="0052758B" w:rsidRDefault="0072215C">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52758B" w:rsidRDefault="0072215C">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指本年度或以前年度预算安排、因客观条件发生变化无法按原计划实施，需要延迟到以后年度按有关规定继续使用的资金。</w:t>
      </w:r>
      <w:r>
        <w:rPr>
          <w:rFonts w:ascii="仿宋" w:eastAsia="仿宋" w:hAnsi="仿宋" w:cs="仿宋"/>
          <w:sz w:val="32"/>
        </w:rPr>
        <w:t xml:space="preserve"> </w:t>
      </w:r>
    </w:p>
    <w:p w:rsidR="0052758B" w:rsidRDefault="0072215C">
      <w:pPr>
        <w:ind w:firstLine="643"/>
        <w:jc w:val="left"/>
        <w:rPr>
          <w:rFonts w:ascii="仿宋" w:eastAsia="仿宋" w:hAnsi="仿宋" w:cs="仿宋"/>
          <w:sz w:val="32"/>
        </w:rPr>
      </w:pPr>
      <w:r>
        <w:rPr>
          <w:rFonts w:ascii="仿宋" w:eastAsia="仿宋" w:hAnsi="仿宋" w:cs="仿宋"/>
          <w:b/>
          <w:sz w:val="32"/>
        </w:rPr>
        <w:lastRenderedPageBreak/>
        <w:t>九、基本支出：</w:t>
      </w:r>
      <w:r>
        <w:rPr>
          <w:rFonts w:ascii="仿宋" w:eastAsia="仿宋" w:hAnsi="仿宋" w:cs="仿宋"/>
          <w:sz w:val="32"/>
        </w:rPr>
        <w:t>指为保障机构正常运转、完成日常工</w:t>
      </w:r>
    </w:p>
    <w:p w:rsidR="0052758B" w:rsidRDefault="0072215C">
      <w:pPr>
        <w:jc w:val="left"/>
        <w:rPr>
          <w:rFonts w:ascii="仿宋" w:eastAsia="仿宋" w:hAnsi="仿宋" w:cs="仿宋"/>
          <w:sz w:val="32"/>
        </w:rPr>
      </w:pPr>
      <w:r>
        <w:rPr>
          <w:rFonts w:ascii="仿宋" w:eastAsia="仿宋" w:hAnsi="仿宋" w:cs="仿宋"/>
          <w:sz w:val="32"/>
        </w:rPr>
        <w:t>作任务而发生的人员支出和公用支出。</w:t>
      </w:r>
      <w:r>
        <w:rPr>
          <w:rFonts w:ascii="仿宋" w:eastAsia="仿宋" w:hAnsi="仿宋" w:cs="仿宋"/>
          <w:sz w:val="32"/>
        </w:rPr>
        <w:t xml:space="preserve"> </w:t>
      </w:r>
    </w:p>
    <w:p w:rsidR="0052758B" w:rsidRDefault="0072215C">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指在基本支出之外为完成特定行政任务和事业发展目标所发生的支出。</w:t>
      </w:r>
      <w:r>
        <w:rPr>
          <w:rFonts w:ascii="仿宋" w:eastAsia="仿宋" w:hAnsi="仿宋" w:cs="仿宋"/>
          <w:sz w:val="32"/>
        </w:rPr>
        <w:t xml:space="preserve"> </w:t>
      </w:r>
    </w:p>
    <w:p w:rsidR="0052758B" w:rsidRDefault="0072215C">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指事业单位在专业业务活动及其辅助活动之外开展非独立核算经营活动发生的支出。</w:t>
      </w:r>
      <w:r>
        <w:rPr>
          <w:rFonts w:ascii="仿宋" w:eastAsia="仿宋" w:hAnsi="仿宋" w:cs="仿宋"/>
          <w:sz w:val="32"/>
        </w:rPr>
        <w:t xml:space="preserve"> </w:t>
      </w:r>
    </w:p>
    <w:p w:rsidR="0052758B" w:rsidRDefault="0072215C">
      <w:pPr>
        <w:ind w:firstLine="643"/>
        <w:jc w:val="left"/>
        <w:rPr>
          <w:rFonts w:ascii="仿宋" w:eastAsia="仿宋" w:hAnsi="仿宋" w:cs="仿宋"/>
          <w:sz w:val="32"/>
        </w:rPr>
      </w:pPr>
      <w:r>
        <w:rPr>
          <w:rFonts w:ascii="仿宋" w:eastAsia="仿宋" w:hAnsi="仿宋" w:cs="仿宋"/>
          <w:b/>
          <w:sz w:val="32"/>
        </w:rPr>
        <w:t>十二、</w:t>
      </w:r>
      <w:r>
        <w:rPr>
          <w:rFonts w:ascii="仿宋" w:eastAsia="仿宋" w:hAnsi="仿宋" w:cs="仿宋"/>
          <w:b/>
          <w:sz w:val="32"/>
        </w:rPr>
        <w:t>“</w:t>
      </w:r>
      <w:r>
        <w:rPr>
          <w:rFonts w:ascii="仿宋" w:eastAsia="仿宋" w:hAnsi="仿宋" w:cs="仿宋"/>
          <w:b/>
          <w:sz w:val="32"/>
        </w:rPr>
        <w:t>三公</w:t>
      </w:r>
      <w:r>
        <w:rPr>
          <w:rFonts w:ascii="仿宋" w:eastAsia="仿宋" w:hAnsi="仿宋" w:cs="仿宋"/>
          <w:b/>
          <w:sz w:val="32"/>
        </w:rPr>
        <w:t>”</w:t>
      </w:r>
      <w:r>
        <w:rPr>
          <w:rFonts w:ascii="仿宋" w:eastAsia="仿宋" w:hAnsi="仿宋" w:cs="仿宋"/>
          <w:b/>
          <w:sz w:val="32"/>
        </w:rPr>
        <w:t>经费：</w:t>
      </w:r>
      <w:r>
        <w:rPr>
          <w:rFonts w:ascii="仿宋" w:eastAsia="仿宋" w:hAnsi="仿宋" w:cs="仿宋"/>
          <w:sz w:val="32"/>
        </w:rPr>
        <w:t>纳入中央财政预决算管理的</w:t>
      </w:r>
      <w:r>
        <w:rPr>
          <w:rFonts w:ascii="仿宋" w:eastAsia="仿宋" w:hAnsi="仿宋" w:cs="仿宋"/>
          <w:sz w:val="32"/>
        </w:rPr>
        <w:t>“</w:t>
      </w:r>
      <w:r>
        <w:rPr>
          <w:rFonts w:ascii="仿宋" w:eastAsia="仿宋" w:hAnsi="仿宋" w:cs="仿宋"/>
          <w:sz w:val="32"/>
        </w:rPr>
        <w:t>三公</w:t>
      </w:r>
      <w:r>
        <w:rPr>
          <w:rFonts w:ascii="仿宋" w:eastAsia="仿宋" w:hAnsi="仿宋" w:cs="仿宋"/>
          <w:sz w:val="32"/>
        </w:rPr>
        <w:t>”</w:t>
      </w:r>
      <w:r>
        <w:rPr>
          <w:rFonts w:ascii="仿宋" w:eastAsia="仿宋" w:hAnsi="仿宋" w:cs="仿宋"/>
          <w:sz w:val="32"/>
        </w:rPr>
        <w:t>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w:t>
      </w:r>
      <w:r>
        <w:rPr>
          <w:rFonts w:ascii="仿宋" w:eastAsia="仿宋" w:hAnsi="仿宋" w:cs="仿宋"/>
          <w:sz w:val="32"/>
        </w:rPr>
        <w:t>）支出。</w:t>
      </w:r>
      <w:r>
        <w:rPr>
          <w:rFonts w:ascii="仿宋" w:eastAsia="仿宋" w:hAnsi="仿宋" w:cs="仿宋"/>
          <w:sz w:val="32"/>
        </w:rPr>
        <w:t xml:space="preserve"> </w:t>
      </w:r>
    </w:p>
    <w:p w:rsidR="0052758B" w:rsidRDefault="0072215C">
      <w:pPr>
        <w:ind w:firstLine="643"/>
        <w:jc w:val="left"/>
        <w:rPr>
          <w:rFonts w:ascii="仿宋" w:eastAsia="仿宋" w:hAnsi="仿宋" w:cs="仿宋"/>
          <w:b/>
          <w:color w:val="FF0000"/>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bookmarkStart w:id="0" w:name="_GoBack"/>
      <w:bookmarkEnd w:id="0"/>
    </w:p>
    <w:p w:rsidR="0052758B" w:rsidRDefault="0052758B" w:rsidP="00644C8D">
      <w:pPr>
        <w:jc w:val="left"/>
        <w:rPr>
          <w:rFonts w:ascii="仿宋" w:eastAsia="仿宋" w:hAnsi="仿宋" w:cs="仿宋"/>
          <w:sz w:val="32"/>
        </w:rPr>
      </w:pPr>
    </w:p>
    <w:sectPr w:rsidR="0052758B" w:rsidSect="0052758B">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15C" w:rsidRDefault="0072215C" w:rsidP="0052758B">
      <w:r>
        <w:separator/>
      </w:r>
    </w:p>
  </w:endnote>
  <w:endnote w:type="continuationSeparator" w:id="0">
    <w:p w:rsidR="0072215C" w:rsidRDefault="0072215C" w:rsidP="00527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swiss"/>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15C" w:rsidRDefault="0072215C" w:rsidP="0052758B">
      <w:r>
        <w:separator/>
      </w:r>
    </w:p>
  </w:footnote>
  <w:footnote w:type="continuationSeparator" w:id="0">
    <w:p w:rsidR="0072215C" w:rsidRDefault="0072215C" w:rsidP="00527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58B" w:rsidRDefault="0052758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45156"/>
    <w:multiLevelType w:val="singleLevel"/>
    <w:tmpl w:val="5D245156"/>
    <w:lvl w:ilvl="0">
      <w:start w:val="1"/>
      <w:numFmt w:val="chineseCounting"/>
      <w:suff w:val="nothing"/>
      <w:lvlText w:val="%1、"/>
      <w:lvlJc w:val="left"/>
    </w:lvl>
  </w:abstractNum>
  <w:abstractNum w:abstractNumId="1">
    <w:nsid w:val="5D28028D"/>
    <w:multiLevelType w:val="singleLevel"/>
    <w:tmpl w:val="5D28028D"/>
    <w:lvl w:ilvl="0">
      <w:start w:val="4"/>
      <w:numFmt w:val="chineseCounting"/>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420"/>
  <w:noPunctuationKerning/>
  <w:characterSpacingControl w:val="doNotCompress"/>
  <w:footnotePr>
    <w:footnote w:id="-1"/>
    <w:footnote w:id="0"/>
  </w:footnotePr>
  <w:endnotePr>
    <w:endnote w:id="-1"/>
    <w:endnote w:id="0"/>
  </w:endnotePr>
  <w:compat>
    <w:doNotExpandShiftReturn/>
    <w:doNotBreakWrappedTables/>
    <w:doNotWrapTextWithPunct/>
    <w:doNotUseEastAsianBreakRules/>
    <w:useFELayout/>
    <w:doNotUseIndentAsNumberingTabStop/>
    <w:useAltKinsokuLineBreakRules/>
  </w:compat>
  <w:rsids>
    <w:rsidRoot w:val="00361F25"/>
    <w:rsid w:val="0011267F"/>
    <w:rsid w:val="001352FB"/>
    <w:rsid w:val="00361F25"/>
    <w:rsid w:val="003638A2"/>
    <w:rsid w:val="0052758B"/>
    <w:rsid w:val="00582244"/>
    <w:rsid w:val="00644C8D"/>
    <w:rsid w:val="0072215C"/>
    <w:rsid w:val="00732CB0"/>
    <w:rsid w:val="008F152A"/>
    <w:rsid w:val="009B4C5A"/>
    <w:rsid w:val="00A164BA"/>
    <w:rsid w:val="00B27C51"/>
    <w:rsid w:val="00B44575"/>
    <w:rsid w:val="00BD0975"/>
    <w:rsid w:val="00F322AD"/>
    <w:rsid w:val="00F35C36"/>
    <w:rsid w:val="00F94200"/>
    <w:rsid w:val="01F10B90"/>
    <w:rsid w:val="05F627D3"/>
    <w:rsid w:val="0AEB3DF4"/>
    <w:rsid w:val="1F395FD7"/>
    <w:rsid w:val="27CD7828"/>
    <w:rsid w:val="37447A08"/>
    <w:rsid w:val="66151E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8B"/>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2758B"/>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2758B"/>
    <w:pPr>
      <w:pBdr>
        <w:bottom w:val="single" w:sz="6" w:space="1" w:color="auto"/>
      </w:pBdr>
      <w:tabs>
        <w:tab w:val="center" w:pos="4153"/>
        <w:tab w:val="right" w:pos="8306"/>
      </w:tabs>
      <w:snapToGrid w:val="0"/>
      <w:jc w:val="center"/>
    </w:pPr>
    <w:rPr>
      <w:sz w:val="18"/>
      <w:szCs w:val="18"/>
    </w:rPr>
  </w:style>
  <w:style w:type="character" w:styleId="a5">
    <w:name w:val="Hyperlink"/>
    <w:basedOn w:val="a0"/>
    <w:uiPriority w:val="99"/>
    <w:unhideWhenUsed/>
    <w:qFormat/>
    <w:rsid w:val="0052758B"/>
    <w:rPr>
      <w:color w:val="0000FF" w:themeColor="hyperlink"/>
      <w:u w:val="single"/>
    </w:rPr>
  </w:style>
  <w:style w:type="character" w:customStyle="1" w:styleId="Char0">
    <w:name w:val="页眉 Char"/>
    <w:basedOn w:val="a0"/>
    <w:link w:val="a4"/>
    <w:uiPriority w:val="99"/>
    <w:semiHidden/>
    <w:qFormat/>
    <w:rsid w:val="0052758B"/>
    <w:rPr>
      <w:sz w:val="18"/>
      <w:szCs w:val="18"/>
    </w:rPr>
  </w:style>
  <w:style w:type="character" w:customStyle="1" w:styleId="Char">
    <w:name w:val="页脚 Char"/>
    <w:basedOn w:val="a0"/>
    <w:link w:val="a3"/>
    <w:uiPriority w:val="99"/>
    <w:semiHidden/>
    <w:qFormat/>
    <w:rsid w:val="0052758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录</dc:title>
  <dc:creator>Administrator</dc:creator>
  <cp:lastModifiedBy>Administrator</cp:lastModifiedBy>
  <cp:revision>27</cp:revision>
  <dcterms:created xsi:type="dcterms:W3CDTF">2018-06-14T08:18:00Z</dcterms:created>
  <dcterms:modified xsi:type="dcterms:W3CDTF">2019-07-26T07:32:00Z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